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F0DE" w14:textId="4B8F35BF" w:rsidR="00F9101B" w:rsidRDefault="007E03F8" w:rsidP="007E03F8">
      <w:pPr>
        <w:pStyle w:val="Heading1"/>
      </w:pPr>
      <w:r>
        <w:t xml:space="preserve">Agricultural Energy Efficiency Measures </w:t>
      </w:r>
    </w:p>
    <w:p w14:paraId="3C76F4AB" w14:textId="497A8619" w:rsidR="007E03F8" w:rsidRDefault="007E03F8" w:rsidP="007E03F8">
      <w:pPr>
        <w:pStyle w:val="Heading2"/>
      </w:pPr>
      <w:r>
        <w:t>Copy for Marketing Materials</w:t>
      </w:r>
    </w:p>
    <w:p w14:paraId="5DDD32B5" w14:textId="77777777" w:rsidR="007E03F8" w:rsidRPr="007E03F8" w:rsidRDefault="007E03F8" w:rsidP="007E03F8">
      <w:pPr>
        <w:pStyle w:val="Heading3"/>
      </w:pPr>
      <w:r w:rsidRPr="007E03F8">
        <w:t xml:space="preserve">Energy Conservation for Dairies </w:t>
      </w:r>
    </w:p>
    <w:p w14:paraId="09EF2E16" w14:textId="77777777" w:rsidR="007E03F8" w:rsidRPr="007E03F8" w:rsidRDefault="007E03F8" w:rsidP="007E03F8">
      <w:r w:rsidRPr="007E03F8">
        <w:t xml:space="preserve">There are many opportunities for dairy farms to be more energy efficient, upgrading important infrastructure and reducing operating </w:t>
      </w:r>
      <w:proofErr w:type="gramStart"/>
      <w:r w:rsidRPr="007E03F8">
        <w:t>expense</w:t>
      </w:r>
      <w:proofErr w:type="gramEnd"/>
      <w:r w:rsidRPr="007E03F8">
        <w:t xml:space="preserve">. Your utility offers incentives/ rebates for your dairy’s energy efficiency projects. </w:t>
      </w:r>
    </w:p>
    <w:p w14:paraId="71C82542" w14:textId="36A7888B" w:rsidR="007E03F8" w:rsidRDefault="007E03F8" w:rsidP="007E03F8">
      <w:r w:rsidRPr="007E03F8">
        <w:rPr>
          <w:b/>
          <w:bCs/>
        </w:rPr>
        <w:t>Thermostatically Controlled Outlets</w:t>
      </w:r>
      <w:r>
        <w:rPr>
          <w:b/>
          <w:bCs/>
        </w:rPr>
        <w:t xml:space="preserve">: </w:t>
      </w:r>
      <w:r>
        <w:t>Use</w:t>
      </w:r>
      <w:r>
        <w:t xml:space="preserve"> less electricity by thermostatically controlling your</w:t>
      </w:r>
      <w:r>
        <w:t xml:space="preserve"> </w:t>
      </w:r>
      <w:r>
        <w:t xml:space="preserve">electric heating equipment to </w:t>
      </w:r>
      <w:proofErr w:type="gramStart"/>
      <w:r>
        <w:t>maintain</w:t>
      </w:r>
      <w:proofErr w:type="gramEnd"/>
      <w:r>
        <w:t xml:space="preserve"> the pump house’s</w:t>
      </w:r>
      <w:r>
        <w:t xml:space="preserve"> </w:t>
      </w:r>
      <w:r>
        <w:t>temperature above freezing.</w:t>
      </w:r>
    </w:p>
    <w:p w14:paraId="2E3F0369" w14:textId="5C764B05" w:rsidR="007E03F8" w:rsidRDefault="007E03F8" w:rsidP="007E03F8">
      <w:r w:rsidRPr="007E03F8">
        <w:t xml:space="preserve"> </w:t>
      </w:r>
      <w:r w:rsidRPr="007E03F8">
        <w:rPr>
          <w:b/>
          <w:bCs/>
        </w:rPr>
        <w:t>Lighting Upgrades and Lighting Controls</w:t>
      </w:r>
      <w:r w:rsidRPr="007E03F8">
        <w:rPr>
          <w:b/>
          <w:bCs/>
        </w:rPr>
        <w:t>:</w:t>
      </w:r>
      <w:r>
        <w:t xml:space="preserve"> </w:t>
      </w:r>
      <w:r w:rsidRPr="007E03F8">
        <w:t xml:space="preserve">Use less electricity while providing better lighting, improving on </w:t>
      </w:r>
      <w:r w:rsidRPr="007E03F8">
        <w:t>workers’</w:t>
      </w:r>
      <w:r w:rsidRPr="007E03F8">
        <w:t xml:space="preserve"> safety, productivity</w:t>
      </w:r>
      <w:r>
        <w:t>,</w:t>
      </w:r>
      <w:r w:rsidRPr="007E03F8">
        <w:t xml:space="preserve"> and work quality.</w:t>
      </w:r>
    </w:p>
    <w:p w14:paraId="4967BCA0" w14:textId="77777777" w:rsidR="007E03F8" w:rsidRDefault="007E03F8" w:rsidP="007E03F8">
      <w:r w:rsidRPr="007E03F8">
        <w:rPr>
          <w:b/>
          <w:bCs/>
        </w:rPr>
        <w:t>Freeze Resistant Stock Water Tanks</w:t>
      </w:r>
      <w:r w:rsidRPr="007E03F8">
        <w:rPr>
          <w:b/>
          <w:bCs/>
        </w:rPr>
        <w:t>:</w:t>
      </w:r>
      <w:r>
        <w:t xml:space="preserve"> </w:t>
      </w:r>
      <w:r>
        <w:t>Use no electricity while keeping water temperatures</w:t>
      </w:r>
      <w:r>
        <w:t xml:space="preserve"> </w:t>
      </w:r>
      <w:r>
        <w:t>above freezing so livestock have a source of fresh water.</w:t>
      </w:r>
    </w:p>
    <w:p w14:paraId="1634CAEE" w14:textId="77777777" w:rsidR="007E03F8" w:rsidRDefault="007E03F8" w:rsidP="007E03F8">
      <w:r w:rsidRPr="007E03F8">
        <w:rPr>
          <w:b/>
          <w:bCs/>
        </w:rPr>
        <w:t>Variable Frequency Drive (VFD) Controlled Cooling Fans</w:t>
      </w:r>
      <w:r w:rsidRPr="007E03F8">
        <w:rPr>
          <w:b/>
          <w:bCs/>
        </w:rPr>
        <w:t>:</w:t>
      </w:r>
      <w:r>
        <w:t xml:space="preserve"> </w:t>
      </w:r>
      <w:r>
        <w:t>Speed of the cooling fan air flow is temperature and</w:t>
      </w:r>
      <w:r>
        <w:t xml:space="preserve"> </w:t>
      </w:r>
      <w:r>
        <w:t>humidity controlled, using less electricity and providing</w:t>
      </w:r>
      <w:r>
        <w:t xml:space="preserve"> </w:t>
      </w:r>
      <w:r>
        <w:t>just the right amount of cooling to the dairy cows.</w:t>
      </w:r>
    </w:p>
    <w:p w14:paraId="056F62A4" w14:textId="77777777" w:rsidR="007E03F8" w:rsidRDefault="007E03F8" w:rsidP="007E03F8">
      <w:r w:rsidRPr="007E03F8">
        <w:rPr>
          <w:b/>
          <w:bCs/>
        </w:rPr>
        <w:t>Milking Vacuum Pump VFDs</w:t>
      </w:r>
      <w:r w:rsidRPr="007E03F8">
        <w:rPr>
          <w:b/>
          <w:bCs/>
        </w:rPr>
        <w:t>:</w:t>
      </w:r>
      <w:r>
        <w:t xml:space="preserve"> </w:t>
      </w:r>
      <w:r>
        <w:t>Uses less electricity by adjusting the existing vacuum</w:t>
      </w:r>
      <w:r>
        <w:t xml:space="preserve"> </w:t>
      </w:r>
      <w:r>
        <w:t>pump to match the needed output of the milking system.</w:t>
      </w:r>
    </w:p>
    <w:p w14:paraId="534766A1" w14:textId="77777777" w:rsidR="007E03F8" w:rsidRDefault="007E03F8" w:rsidP="007E03F8">
      <w:r w:rsidRPr="007E03F8">
        <w:rPr>
          <w:b/>
          <w:bCs/>
        </w:rPr>
        <w:t>Compressed-Air System VFDs</w:t>
      </w:r>
      <w:r w:rsidRPr="007E03F8">
        <w:rPr>
          <w:b/>
          <w:bCs/>
        </w:rPr>
        <w:t>:</w:t>
      </w:r>
      <w:r>
        <w:t xml:space="preserve"> </w:t>
      </w:r>
      <w:r>
        <w:t>Air compressors can slow down, wasting less energy</w:t>
      </w:r>
      <w:r>
        <w:t xml:space="preserve"> </w:t>
      </w:r>
      <w:r>
        <w:t>while delivering the required airflow.</w:t>
      </w:r>
    </w:p>
    <w:p w14:paraId="16E947B0" w14:textId="77777777" w:rsidR="00802387" w:rsidRDefault="007E03F8" w:rsidP="007E03F8">
      <w:r w:rsidRPr="007E03F8">
        <w:rPr>
          <w:b/>
          <w:bCs/>
        </w:rPr>
        <w:t>Plate Cooler Heat Exchanger Upgrades</w:t>
      </w:r>
      <w:r w:rsidRPr="007E03F8">
        <w:rPr>
          <w:b/>
          <w:bCs/>
        </w:rPr>
        <w:t>:</w:t>
      </w:r>
      <w:r>
        <w:t xml:space="preserve"> </w:t>
      </w:r>
      <w:r>
        <w:t>Reduces electricity used by the chilled water system to</w:t>
      </w:r>
      <w:r>
        <w:t xml:space="preserve"> </w:t>
      </w:r>
      <w:r>
        <w:t>lower the milk temperature.</w:t>
      </w:r>
    </w:p>
    <w:p w14:paraId="36717B23" w14:textId="6DCB1C15" w:rsidR="007E03F8" w:rsidRDefault="00802387" w:rsidP="00802387">
      <w:pPr>
        <w:pStyle w:val="Heading3"/>
      </w:pPr>
      <w:r>
        <w:t>Irrigation</w:t>
      </w:r>
    </w:p>
    <w:p w14:paraId="32E16676" w14:textId="77777777" w:rsidR="00802387" w:rsidRPr="00802387" w:rsidRDefault="00802387" w:rsidP="00802387">
      <w:r w:rsidRPr="00802387">
        <w:t>Lower your irrigation system, lower your on-field water, and lower your energy use.</w:t>
      </w:r>
      <w:r>
        <w:t xml:space="preserve"> </w:t>
      </w:r>
    </w:p>
    <w:p w14:paraId="0C248FBE" w14:textId="3ED839B8" w:rsidR="00802387" w:rsidRPr="00802387" w:rsidRDefault="00802387" w:rsidP="00802387">
      <w:r w:rsidRPr="00802387">
        <w:rPr>
          <w:b/>
          <w:bCs/>
        </w:rPr>
        <w:t xml:space="preserve">Reduce Irrigation Energy Costs </w:t>
      </w:r>
    </w:p>
    <w:p w14:paraId="47382F9B" w14:textId="77777777" w:rsidR="009E0777" w:rsidRPr="009E0777" w:rsidRDefault="00802387" w:rsidP="009E0777">
      <w:r w:rsidRPr="00802387">
        <w:t xml:space="preserve">Farmers </w:t>
      </w:r>
      <w:proofErr w:type="gramStart"/>
      <w:r w:rsidRPr="00802387">
        <w:t>are constantly faced</w:t>
      </w:r>
      <w:proofErr w:type="gramEnd"/>
      <w:r w:rsidRPr="00802387">
        <w:t xml:space="preserve"> with increasing energy prices and demand </w:t>
      </w:r>
      <w:proofErr w:type="gramStart"/>
      <w:r w:rsidRPr="00802387">
        <w:t>on</w:t>
      </w:r>
      <w:proofErr w:type="gramEnd"/>
      <w:r w:rsidRPr="00802387">
        <w:t xml:space="preserve"> water, but there are opportunities to invest in efficient irrigation equipment and rebates to help lower your on-field water and energy use. It starts with lowering your irrigation system! Converting to drip irrigation or a linear/pivot system saves both water and energy. Replacing high-pressure impact sprinklers with goosenecks and drop tubes reduces water evaporation and increases water application by lowering the sprinkler to the ground. </w:t>
      </w:r>
    </w:p>
    <w:p w14:paraId="16A5C3A2" w14:textId="19ACAD9F" w:rsidR="00802387" w:rsidRDefault="009E0777" w:rsidP="009E0777">
      <w:r w:rsidRPr="009E0777">
        <w:t xml:space="preserve">Crop type </w:t>
      </w:r>
      <w:proofErr w:type="gramStart"/>
      <w:r w:rsidRPr="009E0777">
        <w:t>determines</w:t>
      </w:r>
      <w:proofErr w:type="gramEnd"/>
      <w:r w:rsidRPr="009E0777">
        <w:t xml:space="preserve"> which lower elevation irrigation system is right for you. Incentive limits per site and other requirements may apply. Rebate amounts are subject to funding availability and may change.</w:t>
      </w:r>
    </w:p>
    <w:p w14:paraId="1CD11D64" w14:textId="44BE4DE0" w:rsidR="009E0777" w:rsidRDefault="009E0777" w:rsidP="009E0777">
      <w:pPr>
        <w:pStyle w:val="ListParagraph"/>
        <w:numPr>
          <w:ilvl w:val="0"/>
          <w:numId w:val="1"/>
        </w:numPr>
      </w:pPr>
      <w:r w:rsidRPr="009E0777">
        <w:t xml:space="preserve">MESA systems use sprinklers that </w:t>
      </w:r>
      <w:proofErr w:type="gramStart"/>
      <w:r w:rsidRPr="009E0777">
        <w:t>operate</w:t>
      </w:r>
      <w:proofErr w:type="gramEnd"/>
      <w:r w:rsidRPr="009E0777">
        <w:t xml:space="preserve"> within 5-10 feet above the ground.</w:t>
      </w:r>
    </w:p>
    <w:p w14:paraId="617D3E19" w14:textId="2ED9C7C1" w:rsidR="009E0777" w:rsidRDefault="009E0777" w:rsidP="009E0777">
      <w:pPr>
        <w:pStyle w:val="ListParagraph"/>
        <w:numPr>
          <w:ilvl w:val="0"/>
          <w:numId w:val="1"/>
        </w:numPr>
      </w:pPr>
      <w:r>
        <w:t xml:space="preserve">LESA systems use sprinklers that </w:t>
      </w:r>
      <w:proofErr w:type="gramStart"/>
      <w:r>
        <w:t>operate</w:t>
      </w:r>
      <w:proofErr w:type="gramEnd"/>
      <w:r>
        <w:t xml:space="preserve"> within 12-18 inches above the ground.</w:t>
      </w:r>
    </w:p>
    <w:p w14:paraId="36E8CDC9" w14:textId="6CCB7406" w:rsidR="009E0777" w:rsidRDefault="009E0777" w:rsidP="009E0777">
      <w:pPr>
        <w:pStyle w:val="ListParagraph"/>
        <w:numPr>
          <w:ilvl w:val="0"/>
          <w:numId w:val="1"/>
        </w:numPr>
      </w:pPr>
      <w:r>
        <w:t xml:space="preserve">LEPA systems use sprinklers or bubblers that </w:t>
      </w:r>
      <w:proofErr w:type="gramStart"/>
      <w:r>
        <w:t>operate</w:t>
      </w:r>
      <w:proofErr w:type="gramEnd"/>
      <w:r>
        <w:t xml:space="preserve"> at the ground level.</w:t>
      </w:r>
    </w:p>
    <w:p w14:paraId="2AE7CC59" w14:textId="2433656A" w:rsidR="009E0777" w:rsidRDefault="009E0777" w:rsidP="009E0777">
      <w:pPr>
        <w:pStyle w:val="ListParagraph"/>
        <w:numPr>
          <w:ilvl w:val="0"/>
          <w:numId w:val="1"/>
        </w:numPr>
      </w:pPr>
      <w:r>
        <w:t xml:space="preserve">MDI systems </w:t>
      </w:r>
      <w:proofErr w:type="gramStart"/>
      <w:r>
        <w:t>operate</w:t>
      </w:r>
      <w:proofErr w:type="gramEnd"/>
      <w:r>
        <w:t xml:space="preserve"> at the ground level and use level drip tubing attached to the end of drop tubes.</w:t>
      </w:r>
    </w:p>
    <w:p w14:paraId="66629953" w14:textId="56D7B9D5" w:rsidR="009E0777" w:rsidRDefault="009E0777" w:rsidP="009E0777">
      <w:r w:rsidRPr="009E0777">
        <w:t xml:space="preserve">Rebate </w:t>
      </w:r>
      <w:r>
        <w:t>o</w:t>
      </w:r>
      <w:r w:rsidRPr="009E0777">
        <w:t xml:space="preserve">pportunities </w:t>
      </w:r>
      <w:r>
        <w:t xml:space="preserve">are available </w:t>
      </w:r>
      <w:r w:rsidRPr="009E0777">
        <w:t xml:space="preserve">for </w:t>
      </w:r>
      <w:r>
        <w:t>i</w:t>
      </w:r>
      <w:r w:rsidRPr="009E0777">
        <w:t xml:space="preserve">rrigation </w:t>
      </w:r>
      <w:r>
        <w:t>m</w:t>
      </w:r>
      <w:r w:rsidRPr="009E0777">
        <w:t>easures</w:t>
      </w:r>
      <w:r>
        <w:t xml:space="preserve">, including: </w:t>
      </w:r>
    </w:p>
    <w:p w14:paraId="1A8EBC61" w14:textId="17CF388B" w:rsidR="009E0777" w:rsidRDefault="009E0777" w:rsidP="009E0777">
      <w:pPr>
        <w:pStyle w:val="ListParagraph"/>
        <w:numPr>
          <w:ilvl w:val="0"/>
          <w:numId w:val="2"/>
        </w:numPr>
      </w:pPr>
      <w:r>
        <w:t xml:space="preserve">A system, or </w:t>
      </w:r>
      <w:proofErr w:type="gramStart"/>
      <w:r>
        <w:t>portion</w:t>
      </w:r>
      <w:proofErr w:type="gramEnd"/>
      <w:r>
        <w:t xml:space="preserve"> of system,</w:t>
      </w:r>
      <w:r>
        <w:t xml:space="preserve"> </w:t>
      </w:r>
      <w:r>
        <w:t>converted to LEPA/LESA/MDI.</w:t>
      </w:r>
    </w:p>
    <w:p w14:paraId="68D689B6" w14:textId="48E83639" w:rsidR="009E0777" w:rsidRDefault="009E0777" w:rsidP="009E0777">
      <w:pPr>
        <w:pStyle w:val="ListParagraph"/>
        <w:numPr>
          <w:ilvl w:val="0"/>
          <w:numId w:val="2"/>
        </w:numPr>
      </w:pPr>
      <w:r w:rsidRPr="009E0777">
        <w:t xml:space="preserve">A center-pivot or linear-move irrigation system, or </w:t>
      </w:r>
      <w:proofErr w:type="gramStart"/>
      <w:r w:rsidRPr="009E0777">
        <w:t>portion</w:t>
      </w:r>
      <w:proofErr w:type="gramEnd"/>
      <w:r w:rsidRPr="009E0777">
        <w:t xml:space="preserve"> of a system, converted from high-pressure to MESA.</w:t>
      </w:r>
    </w:p>
    <w:p w14:paraId="1F483452" w14:textId="6FC1D6D1" w:rsidR="009E0777" w:rsidRDefault="009E0777" w:rsidP="009E0777">
      <w:pPr>
        <w:pStyle w:val="ListParagraph"/>
        <w:numPr>
          <w:ilvl w:val="0"/>
          <w:numId w:val="2"/>
        </w:numPr>
      </w:pPr>
      <w:r w:rsidRPr="009E0777">
        <w:t xml:space="preserve">A wheel-line or hand-line irrigation system, or </w:t>
      </w:r>
      <w:proofErr w:type="gramStart"/>
      <w:r w:rsidRPr="009E0777">
        <w:t>portion</w:t>
      </w:r>
      <w:proofErr w:type="gramEnd"/>
      <w:r w:rsidRPr="009E0777">
        <w:t xml:space="preserve"> of a system, converted from high-pressure to low-pressure operation.</w:t>
      </w:r>
    </w:p>
    <w:p w14:paraId="7CC35650" w14:textId="4D29D11E" w:rsidR="00254380" w:rsidRDefault="00254380" w:rsidP="00254380">
      <w:pPr>
        <w:pStyle w:val="Heading3"/>
        <w:rPr>
          <w:lang w:eastAsia="zh-CN"/>
        </w:rPr>
      </w:pPr>
      <w:r>
        <w:rPr>
          <w:lang w:eastAsia="zh-CN"/>
        </w:rPr>
        <w:t>Irrigation Hardware</w:t>
      </w:r>
    </w:p>
    <w:p w14:paraId="096A9C8C" w14:textId="03DE2879" w:rsidR="00254380" w:rsidRPr="008D74E9" w:rsidRDefault="00254380" w:rsidP="00254380">
      <w:pPr>
        <w:rPr>
          <w:lang w:eastAsia="zh-CN"/>
        </w:rPr>
      </w:pPr>
      <w:r>
        <w:rPr>
          <w:lang w:eastAsia="zh-CN"/>
        </w:rPr>
        <w:t>Producers make i</w:t>
      </w:r>
      <w:r w:rsidRPr="008D74E9">
        <w:rPr>
          <w:lang w:eastAsia="zh-CN"/>
        </w:rPr>
        <w:t xml:space="preserve">rrigation hardware upgrades </w:t>
      </w:r>
      <w:r>
        <w:rPr>
          <w:lang w:eastAsia="zh-CN"/>
        </w:rPr>
        <w:t>by</w:t>
      </w:r>
      <w:r w:rsidRPr="008D74E9">
        <w:rPr>
          <w:lang w:eastAsia="zh-CN"/>
        </w:rPr>
        <w:t xml:space="preserve"> replac</w:t>
      </w:r>
      <w:r>
        <w:rPr>
          <w:lang w:eastAsia="zh-CN"/>
        </w:rPr>
        <w:t>ing</w:t>
      </w:r>
      <w:r w:rsidRPr="008D74E9">
        <w:rPr>
          <w:lang w:eastAsia="zh-CN"/>
        </w:rPr>
        <w:t xml:space="preserve"> their current irrigation system</w:t>
      </w:r>
      <w:r>
        <w:rPr>
          <w:lang w:eastAsia="zh-CN"/>
        </w:rPr>
        <w:t xml:space="preserve"> </w:t>
      </w:r>
      <w:r w:rsidRPr="008D74E9">
        <w:rPr>
          <w:lang w:eastAsia="zh-CN"/>
        </w:rPr>
        <w:t>components with more energy and water efficient irrigation hardware. These upgrades are</w:t>
      </w:r>
      <w:r>
        <w:rPr>
          <w:lang w:eastAsia="zh-CN"/>
        </w:rPr>
        <w:t xml:space="preserve"> </w:t>
      </w:r>
      <w:r w:rsidRPr="008D74E9">
        <w:rPr>
          <w:lang w:eastAsia="zh-CN"/>
        </w:rPr>
        <w:t xml:space="preserve">eligible for financial incentives from many </w:t>
      </w:r>
      <w:r>
        <w:rPr>
          <w:lang w:eastAsia="zh-CN"/>
        </w:rPr>
        <w:t>customer</w:t>
      </w:r>
      <w:r w:rsidRPr="008D74E9">
        <w:rPr>
          <w:lang w:eastAsia="zh-CN"/>
        </w:rPr>
        <w:t xml:space="preserve"> utilities. </w:t>
      </w:r>
      <w:r>
        <w:rPr>
          <w:lang w:eastAsia="zh-CN"/>
        </w:rPr>
        <w:t>U</w:t>
      </w:r>
      <w:r w:rsidRPr="008D74E9">
        <w:rPr>
          <w:lang w:eastAsia="zh-CN"/>
        </w:rPr>
        <w:t>tilities offer different incentives</w:t>
      </w:r>
      <w:r>
        <w:rPr>
          <w:lang w:eastAsia="zh-CN"/>
        </w:rPr>
        <w:t xml:space="preserve"> </w:t>
      </w:r>
      <w:r w:rsidRPr="008D74E9">
        <w:rPr>
          <w:lang w:eastAsia="zh-CN"/>
        </w:rPr>
        <w:t xml:space="preserve">to make these replacements, which </w:t>
      </w:r>
      <w:proofErr w:type="gramStart"/>
      <w:r w:rsidRPr="008D74E9">
        <w:rPr>
          <w:lang w:eastAsia="zh-CN"/>
        </w:rPr>
        <w:t>are outlined</w:t>
      </w:r>
      <w:proofErr w:type="gramEnd"/>
      <w:r w:rsidRPr="008D74E9">
        <w:rPr>
          <w:lang w:eastAsia="zh-CN"/>
        </w:rPr>
        <w:t xml:space="preserve"> within the Implementation</w:t>
      </w:r>
      <w:r>
        <w:rPr>
          <w:lang w:eastAsia="zh-CN"/>
        </w:rPr>
        <w:t xml:space="preserve"> </w:t>
      </w:r>
      <w:r w:rsidRPr="008D74E9">
        <w:rPr>
          <w:lang w:eastAsia="zh-CN"/>
        </w:rPr>
        <w:t>Manual (IM).</w:t>
      </w:r>
    </w:p>
    <w:p w14:paraId="5A044FFE" w14:textId="77777777" w:rsidR="00254380" w:rsidRPr="008D74E9" w:rsidRDefault="00254380" w:rsidP="00254380">
      <w:pPr>
        <w:rPr>
          <w:lang w:eastAsia="zh-CN"/>
        </w:rPr>
      </w:pPr>
      <w:r w:rsidRPr="008D74E9">
        <w:rPr>
          <w:lang w:eastAsia="zh-CN"/>
        </w:rPr>
        <w:t>Irrigation hardware upgrade examples:</w:t>
      </w:r>
    </w:p>
    <w:p w14:paraId="727DB8C2" w14:textId="77777777" w:rsidR="00254380" w:rsidRPr="008D74E9" w:rsidRDefault="00254380" w:rsidP="00254380">
      <w:pPr>
        <w:pStyle w:val="ListParagraph"/>
        <w:numPr>
          <w:ilvl w:val="0"/>
          <w:numId w:val="3"/>
        </w:numPr>
        <w:spacing w:line="360" w:lineRule="auto"/>
        <w:rPr>
          <w:lang w:eastAsia="zh-CN"/>
        </w:rPr>
      </w:pPr>
      <w:r w:rsidRPr="008D74E9">
        <w:rPr>
          <w:lang w:eastAsia="zh-CN"/>
        </w:rPr>
        <w:t>Nozzles</w:t>
      </w:r>
    </w:p>
    <w:p w14:paraId="5C25E37C" w14:textId="77777777" w:rsidR="00254380" w:rsidRPr="008D74E9" w:rsidRDefault="00254380" w:rsidP="00254380">
      <w:pPr>
        <w:pStyle w:val="ListParagraph"/>
        <w:numPr>
          <w:ilvl w:val="0"/>
          <w:numId w:val="3"/>
        </w:numPr>
        <w:spacing w:line="360" w:lineRule="auto"/>
        <w:rPr>
          <w:lang w:eastAsia="zh-CN"/>
        </w:rPr>
      </w:pPr>
      <w:r w:rsidRPr="008D74E9">
        <w:rPr>
          <w:lang w:eastAsia="zh-CN"/>
        </w:rPr>
        <w:t>Sprinklers</w:t>
      </w:r>
    </w:p>
    <w:p w14:paraId="3494F360" w14:textId="77777777" w:rsidR="00254380" w:rsidRPr="008D74E9" w:rsidRDefault="00254380" w:rsidP="00254380">
      <w:pPr>
        <w:pStyle w:val="ListParagraph"/>
        <w:numPr>
          <w:ilvl w:val="0"/>
          <w:numId w:val="3"/>
        </w:numPr>
        <w:spacing w:line="360" w:lineRule="auto"/>
        <w:rPr>
          <w:lang w:eastAsia="zh-CN"/>
        </w:rPr>
      </w:pPr>
      <w:r w:rsidRPr="008D74E9">
        <w:rPr>
          <w:lang w:eastAsia="zh-CN"/>
        </w:rPr>
        <w:t>Gaskets</w:t>
      </w:r>
    </w:p>
    <w:p w14:paraId="51496FDB" w14:textId="77777777" w:rsidR="00254380" w:rsidRPr="008D74E9" w:rsidRDefault="00254380" w:rsidP="00254380">
      <w:pPr>
        <w:pStyle w:val="ListParagraph"/>
        <w:numPr>
          <w:ilvl w:val="0"/>
          <w:numId w:val="3"/>
        </w:numPr>
        <w:spacing w:line="360" w:lineRule="auto"/>
        <w:rPr>
          <w:lang w:eastAsia="zh-CN"/>
        </w:rPr>
      </w:pPr>
      <w:r w:rsidRPr="008D74E9">
        <w:rPr>
          <w:lang w:eastAsia="zh-CN"/>
        </w:rPr>
        <w:t>Regulators</w:t>
      </w:r>
    </w:p>
    <w:p w14:paraId="0955176D" w14:textId="77777777" w:rsidR="00254380" w:rsidRPr="008D74E9" w:rsidRDefault="00254380" w:rsidP="00254380">
      <w:pPr>
        <w:pStyle w:val="ListParagraph"/>
        <w:numPr>
          <w:ilvl w:val="0"/>
          <w:numId w:val="3"/>
        </w:numPr>
        <w:spacing w:line="360" w:lineRule="auto"/>
        <w:rPr>
          <w:lang w:eastAsia="zh-CN"/>
        </w:rPr>
      </w:pPr>
      <w:r w:rsidRPr="008D74E9">
        <w:rPr>
          <w:lang w:eastAsia="zh-CN"/>
        </w:rPr>
        <w:t>Drop tubes</w:t>
      </w:r>
    </w:p>
    <w:p w14:paraId="1559C072" w14:textId="77777777" w:rsidR="00254380" w:rsidRPr="00254380" w:rsidRDefault="00254380" w:rsidP="00254380">
      <w:r w:rsidRPr="00254380">
        <w:t>Energy and water efficient hardware replacements reduce water waste, save on water costs, and provide more uniform irrigation for crops. Even small changes can add up to big savings for agricultural producers.</w:t>
      </w:r>
    </w:p>
    <w:p w14:paraId="26AC0738" w14:textId="29F698A4" w:rsidR="00254380" w:rsidRPr="00254380" w:rsidRDefault="00254380" w:rsidP="00254380">
      <w:r w:rsidRPr="00254380">
        <w:t xml:space="preserve">Hardware upgrades will save you money, increase the lifetime of your equipment, and increase irrigation efficiency. Upgrading irrigation hardware is the easiest way to start creating a more energy and water efficient </w:t>
      </w:r>
      <w:r w:rsidRPr="00254380">
        <w:t>system and</w:t>
      </w:r>
      <w:r w:rsidRPr="00254380">
        <w:t xml:space="preserve"> can be a simple addition to your current process of replacing older equipment as it wears out.</w:t>
      </w:r>
    </w:p>
    <w:p w14:paraId="2BE373CC" w14:textId="77777777" w:rsidR="00254380" w:rsidRPr="00254380" w:rsidRDefault="00254380" w:rsidP="00254380">
      <w:pPr>
        <w:spacing w:line="360" w:lineRule="auto"/>
        <w:rPr>
          <w:b/>
          <w:bCs/>
          <w:lang w:eastAsia="zh-CN"/>
        </w:rPr>
      </w:pPr>
      <w:r w:rsidRPr="00254380">
        <w:rPr>
          <w:b/>
          <w:bCs/>
          <w:lang w:eastAsia="zh-CN"/>
        </w:rPr>
        <w:t>Getting Started is Easy</w:t>
      </w:r>
    </w:p>
    <w:p w14:paraId="17CEA30D" w14:textId="77777777" w:rsidR="00254380" w:rsidRPr="008D74E9" w:rsidRDefault="00254380" w:rsidP="00254380">
      <w:pPr>
        <w:pStyle w:val="ListParagraph"/>
        <w:numPr>
          <w:ilvl w:val="0"/>
          <w:numId w:val="4"/>
        </w:numPr>
        <w:spacing w:line="360" w:lineRule="auto"/>
        <w:ind w:left="1080"/>
        <w:rPr>
          <w:lang w:eastAsia="zh-CN"/>
        </w:rPr>
      </w:pPr>
      <w:r w:rsidRPr="008D74E9">
        <w:rPr>
          <w:lang w:eastAsia="zh-CN"/>
        </w:rPr>
        <w:t xml:space="preserve">Contact your utility to </w:t>
      </w:r>
      <w:r>
        <w:rPr>
          <w:lang w:eastAsia="zh-CN"/>
        </w:rPr>
        <w:t>find out</w:t>
      </w:r>
      <w:r w:rsidRPr="008D74E9">
        <w:rPr>
          <w:lang w:eastAsia="zh-CN"/>
        </w:rPr>
        <w:t xml:space="preserve"> if incentives are available in your area and get help</w:t>
      </w:r>
      <w:r>
        <w:rPr>
          <w:lang w:eastAsia="zh-CN"/>
        </w:rPr>
        <w:t xml:space="preserve"> </w:t>
      </w:r>
      <w:r w:rsidRPr="008D74E9">
        <w:rPr>
          <w:lang w:eastAsia="zh-CN"/>
        </w:rPr>
        <w:t>finding equipment that meets the necessary qualifications</w:t>
      </w:r>
      <w:r>
        <w:rPr>
          <w:lang w:eastAsia="zh-CN"/>
        </w:rPr>
        <w:t>.</w:t>
      </w:r>
    </w:p>
    <w:p w14:paraId="6D51E344" w14:textId="77777777" w:rsidR="00254380" w:rsidRPr="008D74E9" w:rsidRDefault="00254380" w:rsidP="00254380">
      <w:pPr>
        <w:pStyle w:val="ListParagraph"/>
        <w:numPr>
          <w:ilvl w:val="0"/>
          <w:numId w:val="4"/>
        </w:numPr>
        <w:spacing w:line="360" w:lineRule="auto"/>
        <w:ind w:left="1080"/>
        <w:rPr>
          <w:lang w:eastAsia="zh-CN"/>
        </w:rPr>
      </w:pPr>
      <w:r w:rsidRPr="008D74E9">
        <w:rPr>
          <w:lang w:eastAsia="zh-CN"/>
        </w:rPr>
        <w:t>Purchase new equipment from your supplier</w:t>
      </w:r>
      <w:r>
        <w:rPr>
          <w:lang w:eastAsia="zh-CN"/>
        </w:rPr>
        <w:t>.</w:t>
      </w:r>
    </w:p>
    <w:p w14:paraId="798894B8" w14:textId="77777777" w:rsidR="00254380" w:rsidRPr="008D74E9" w:rsidRDefault="00254380" w:rsidP="00254380">
      <w:pPr>
        <w:pStyle w:val="ListParagraph"/>
        <w:numPr>
          <w:ilvl w:val="0"/>
          <w:numId w:val="4"/>
        </w:numPr>
        <w:spacing w:line="360" w:lineRule="auto"/>
        <w:ind w:left="1080"/>
        <w:rPr>
          <w:lang w:eastAsia="zh-CN"/>
        </w:rPr>
      </w:pPr>
      <w:r w:rsidRPr="008D74E9">
        <w:rPr>
          <w:lang w:eastAsia="zh-CN"/>
        </w:rPr>
        <w:t>Fill out paperwork (often only a single page!)</w:t>
      </w:r>
      <w:r>
        <w:rPr>
          <w:lang w:eastAsia="zh-CN"/>
        </w:rPr>
        <w:t>.</w:t>
      </w:r>
    </w:p>
    <w:p w14:paraId="07BE6224" w14:textId="77777777" w:rsidR="00254380" w:rsidRPr="008D74E9" w:rsidRDefault="00254380" w:rsidP="00254380">
      <w:pPr>
        <w:pStyle w:val="ListParagraph"/>
        <w:numPr>
          <w:ilvl w:val="0"/>
          <w:numId w:val="4"/>
        </w:numPr>
        <w:spacing w:line="360" w:lineRule="auto"/>
        <w:ind w:left="1080"/>
        <w:rPr>
          <w:lang w:eastAsia="zh-CN"/>
        </w:rPr>
      </w:pPr>
      <w:r w:rsidRPr="008D74E9">
        <w:rPr>
          <w:lang w:eastAsia="zh-CN"/>
        </w:rPr>
        <w:t>Submit paperwork to your utility and receive reimbursement incentives</w:t>
      </w:r>
      <w:r>
        <w:rPr>
          <w:lang w:eastAsia="zh-CN"/>
        </w:rPr>
        <w:t>.</w:t>
      </w:r>
    </w:p>
    <w:p w14:paraId="2DC7A5F8" w14:textId="77777777" w:rsidR="00254380" w:rsidRPr="00254380" w:rsidRDefault="00254380" w:rsidP="00254380">
      <w:r w:rsidRPr="00254380">
        <w:t xml:space="preserve">The irrigation hardware upgrade program </w:t>
      </w:r>
      <w:proofErr w:type="gramStart"/>
      <w:r w:rsidRPr="00254380">
        <w:t>is designed</w:t>
      </w:r>
      <w:proofErr w:type="gramEnd"/>
      <w:r w:rsidRPr="00254380">
        <w:t xml:space="preserve"> to make earning incentives simple. Getting started is as easy as reaching out to local utility staff who can guide you through the process and suggest future ways to save.</w:t>
      </w:r>
    </w:p>
    <w:p w14:paraId="562F16BC" w14:textId="550B67D9" w:rsidR="00254380" w:rsidRPr="00254380" w:rsidRDefault="00254380" w:rsidP="00254380">
      <w:r w:rsidRPr="00254380">
        <w:rPr>
          <w:b/>
          <w:bCs/>
          <w:lang w:eastAsia="zh-CN"/>
        </w:rPr>
        <w:t>Small Changes Add Up</w:t>
      </w:r>
      <w:r w:rsidRPr="00254380">
        <w:rPr>
          <w:b/>
          <w:bCs/>
        </w:rPr>
        <w:t>:</w:t>
      </w:r>
      <w:r w:rsidRPr="00254380">
        <w:t xml:space="preserve"> </w:t>
      </w:r>
      <w:r w:rsidRPr="00254380">
        <w:t xml:space="preserve">All equipment, through general wear and </w:t>
      </w:r>
      <w:proofErr w:type="gramStart"/>
      <w:r w:rsidRPr="00254380">
        <w:t>tear</w:t>
      </w:r>
      <w:proofErr w:type="gramEnd"/>
      <w:r w:rsidRPr="00254380">
        <w:t xml:space="preserve">, will eventually require replacement. Many irrigation hardware components currently available on the market may be eligible for agricultural efficiency rebate incentives. </w:t>
      </w:r>
    </w:p>
    <w:p w14:paraId="6788064F" w14:textId="31D30B38" w:rsidR="00254380" w:rsidRPr="00254380" w:rsidRDefault="00254380" w:rsidP="00254380">
      <w:r w:rsidRPr="00254380">
        <w:t>Even one small sprinkler leak can waste up to 10 gallons of water a minute; larger leaks can lead to overloaded pump motors, which dramatically shorten the overall life of a pump and make future costly replacements unavoidable. Replacing these with energy and water efficient hardware can provide you with significant savings.</w:t>
      </w:r>
    </w:p>
    <w:p w14:paraId="4DC4A22F" w14:textId="77B5B706" w:rsidR="00254380" w:rsidRPr="00254380" w:rsidRDefault="00254380" w:rsidP="00254380">
      <w:r w:rsidRPr="00254380">
        <w:rPr>
          <w:b/>
          <w:bCs/>
        </w:rPr>
        <w:t>Check Before You Buy</w:t>
      </w:r>
      <w:r w:rsidRPr="00254380">
        <w:rPr>
          <w:b/>
          <w:bCs/>
        </w:rPr>
        <w:t>:</w:t>
      </w:r>
      <w:r>
        <w:t xml:space="preserve"> </w:t>
      </w:r>
      <w:r w:rsidRPr="00254380">
        <w:t xml:space="preserve">A wide range of energy and water efficient irrigation hardware upgrades may be eligible for incentives. Please check with your utility before you make a new equipment </w:t>
      </w:r>
      <w:proofErr w:type="gramStart"/>
      <w:r w:rsidRPr="00254380">
        <w:t>purchase</w:t>
      </w:r>
      <w:proofErr w:type="gramEnd"/>
      <w:r w:rsidRPr="00254380">
        <w:t xml:space="preserve"> to ensure equipment is consistent with available incentives. Your utility will be able to check your equipment eligibility or direct you to alternative covered options.</w:t>
      </w:r>
    </w:p>
    <w:p w14:paraId="7E2229F8" w14:textId="333719D7" w:rsidR="00254380" w:rsidRPr="00930A75" w:rsidRDefault="00254380" w:rsidP="00254380">
      <w:pPr>
        <w:rPr>
          <w:lang w:eastAsia="zh-CN"/>
        </w:rPr>
      </w:pPr>
      <w:r w:rsidRPr="00254380">
        <w:rPr>
          <w:b/>
          <w:bCs/>
        </w:rPr>
        <w:t>Your First Step to a More Efficient System</w:t>
      </w:r>
      <w:r w:rsidRPr="00254380">
        <w:rPr>
          <w:b/>
          <w:bCs/>
        </w:rPr>
        <w:t>:</w:t>
      </w:r>
      <w:r>
        <w:t xml:space="preserve"> </w:t>
      </w:r>
      <w:r w:rsidRPr="00254380">
        <w:t>While upgrading your irrigation hardware is the easiest way to start building a more energy and water efficient system, your efficiency journey doesn’t have to stop there. Other agricultural efficiency programs are available to help you improve water and energy savings. Ask your utility about the Variable Frequency Drive (VFDs) and Scientific</w:t>
      </w:r>
      <w:r w:rsidRPr="00930A75">
        <w:rPr>
          <w:lang w:eastAsia="zh-CN"/>
        </w:rPr>
        <w:t xml:space="preserve"> Irrigation Scheduling</w:t>
      </w:r>
      <w:r>
        <w:rPr>
          <w:lang w:eastAsia="zh-CN"/>
        </w:rPr>
        <w:t xml:space="preserve"> (SIS)</w:t>
      </w:r>
      <w:r w:rsidRPr="00930A75">
        <w:rPr>
          <w:lang w:eastAsia="zh-CN"/>
        </w:rPr>
        <w:t xml:space="preserve"> </w:t>
      </w:r>
      <w:r>
        <w:rPr>
          <w:lang w:eastAsia="zh-CN"/>
        </w:rPr>
        <w:t>p</w:t>
      </w:r>
      <w:r w:rsidRPr="00930A75">
        <w:rPr>
          <w:lang w:eastAsia="zh-CN"/>
        </w:rPr>
        <w:t>rograms to learn how you can save up to 20% on</w:t>
      </w:r>
      <w:r>
        <w:rPr>
          <w:lang w:eastAsia="zh-CN"/>
        </w:rPr>
        <w:t xml:space="preserve"> </w:t>
      </w:r>
      <w:r w:rsidRPr="00930A75">
        <w:rPr>
          <w:lang w:eastAsia="zh-CN"/>
        </w:rPr>
        <w:t>your energy use and 10% of your water requirements throughout the year.</w:t>
      </w:r>
    </w:p>
    <w:p w14:paraId="2613C0AA" w14:textId="5B5970AC" w:rsidR="007437D9" w:rsidRDefault="007437D9" w:rsidP="007437D9">
      <w:pPr>
        <w:pStyle w:val="Heading3"/>
      </w:pPr>
      <w:r w:rsidRPr="007437D9">
        <w:t>Thermostatic Controls</w:t>
      </w:r>
    </w:p>
    <w:p w14:paraId="3789E86E" w14:textId="6296AE2B" w:rsidR="007437D9" w:rsidRDefault="007437D9" w:rsidP="007437D9">
      <w:r w:rsidRPr="007437D9">
        <w:t xml:space="preserve">Did you know homes that use well water or have farm animals can </w:t>
      </w:r>
      <w:proofErr w:type="gramStart"/>
      <w:r w:rsidRPr="007437D9">
        <w:t>operate</w:t>
      </w:r>
      <w:proofErr w:type="gramEnd"/>
      <w:r w:rsidRPr="007437D9">
        <w:t xml:space="preserve"> at lower energy costs? Upgrading to more energy-efficient tools and devices </w:t>
      </w:r>
      <w:proofErr w:type="gramStart"/>
      <w:r w:rsidRPr="007437D9">
        <w:t>is proven</w:t>
      </w:r>
      <w:proofErr w:type="gramEnd"/>
      <w:r w:rsidRPr="007437D9">
        <w:t xml:space="preserve"> to help you </w:t>
      </w:r>
      <w:proofErr w:type="gramStart"/>
      <w:r w:rsidRPr="007437D9">
        <w:t>operate</w:t>
      </w:r>
      <w:proofErr w:type="gramEnd"/>
      <w:r w:rsidRPr="007437D9">
        <w:t xml:space="preserve"> your business at lower energy costs without sacrificing comfort or convenience. Available utility incentives can put cash back into your hands.</w:t>
      </w:r>
    </w:p>
    <w:p w14:paraId="416A060B" w14:textId="17506BD7" w:rsidR="007437D9" w:rsidRPr="007437D9" w:rsidRDefault="007437D9" w:rsidP="007437D9">
      <w:r w:rsidRPr="007437D9">
        <w:rPr>
          <w:b/>
          <w:bCs/>
        </w:rPr>
        <w:t>Livestock Waterers</w:t>
      </w:r>
      <w:r>
        <w:rPr>
          <w:b/>
          <w:bCs/>
        </w:rPr>
        <w:t xml:space="preserve">: </w:t>
      </w:r>
      <w:r w:rsidRPr="007437D9">
        <w:t xml:space="preserve">Do you take care of livestock during the winter months? An electric tank heater uses a lot of </w:t>
      </w:r>
      <w:proofErr w:type="gramStart"/>
      <w:r w:rsidRPr="007437D9">
        <w:t>electricity, and</w:t>
      </w:r>
      <w:proofErr w:type="gramEnd"/>
      <w:r w:rsidRPr="007437D9">
        <w:t xml:space="preserve"> keeping it running when water is not close to freezing wastes energy and costs money. Replace the livestock water tank with a freeze-protected non-electric </w:t>
      </w:r>
      <w:proofErr w:type="gramStart"/>
      <w:r w:rsidRPr="007437D9">
        <w:t>tank, or</w:t>
      </w:r>
      <w:proofErr w:type="gramEnd"/>
      <w:r w:rsidRPr="007437D9">
        <w:t xml:space="preserve"> add a thermostatically controlled outlet to limit tank-heater operation on freezing days. Thermostatically controlled water tank heaters will turn on when the weather is </w:t>
      </w:r>
      <w:proofErr w:type="gramStart"/>
      <w:r w:rsidRPr="007437D9">
        <w:t>cold, and</w:t>
      </w:r>
      <w:proofErr w:type="gramEnd"/>
      <w:r w:rsidRPr="007437D9">
        <w:t xml:space="preserve"> shut off automatically when the threat of freezing has passed. These energy-efficient options still provide fresh water </w:t>
      </w:r>
      <w:proofErr w:type="gramStart"/>
      <w:r w:rsidRPr="007437D9">
        <w:t>to</w:t>
      </w:r>
      <w:proofErr w:type="gramEnd"/>
      <w:r w:rsidRPr="007437D9">
        <w:t xml:space="preserve"> your animals while saving electricity cutting and costs.</w:t>
      </w:r>
    </w:p>
    <w:p w14:paraId="205F0975" w14:textId="445D53CC" w:rsidR="007437D9" w:rsidRPr="007437D9" w:rsidRDefault="007437D9" w:rsidP="007437D9">
      <w:r w:rsidRPr="007437D9">
        <w:rPr>
          <w:b/>
          <w:bCs/>
        </w:rPr>
        <w:t>Thermostatic Controls</w:t>
      </w:r>
      <w:r>
        <w:rPr>
          <w:b/>
          <w:bCs/>
        </w:rPr>
        <w:t xml:space="preserve">: </w:t>
      </w:r>
      <w:r w:rsidRPr="007437D9">
        <w:t xml:space="preserve">If your home uses well water, cold weather can threaten to freeze pipes and leave you without water for days or longer. Many homeowners will have a heater installed in their pump house to prevent freezing during winter months; however, </w:t>
      </w:r>
      <w:proofErr w:type="gramStart"/>
      <w:r w:rsidRPr="007437D9">
        <w:t>operating</w:t>
      </w:r>
      <w:proofErr w:type="gramEnd"/>
      <w:r w:rsidRPr="007437D9">
        <w:t xml:space="preserve"> them all winter can be costly. With a thermostatically controlled outlet, the heater will only turn on when the weather is cold enough to </w:t>
      </w:r>
      <w:proofErr w:type="gramStart"/>
      <w:r w:rsidRPr="007437D9">
        <w:t>warrant</w:t>
      </w:r>
      <w:proofErr w:type="gramEnd"/>
      <w:r w:rsidRPr="007437D9">
        <w:t xml:space="preserve"> use, to help keep your pipes from freezing or bursting—and reducing operating costs. Installation of thermostatic controls can be as simple as plugging the device in between the space heater and the outlet.</w:t>
      </w:r>
    </w:p>
    <w:p w14:paraId="2AFDD283" w14:textId="77777777" w:rsidR="00CD7656" w:rsidRPr="00CD7656" w:rsidRDefault="00CD7656" w:rsidP="00CD7656">
      <w:pPr>
        <w:pStyle w:val="Heading3"/>
      </w:pPr>
      <w:r w:rsidRPr="00CD7656">
        <w:t>Wineries</w:t>
      </w:r>
    </w:p>
    <w:p w14:paraId="56607943" w14:textId="23CE75E9" w:rsidR="00CD7656" w:rsidRPr="00CD7656" w:rsidRDefault="00CD7656" w:rsidP="00CD7656">
      <w:r w:rsidRPr="00CD7656">
        <w:t xml:space="preserve">Many processing applications at wineries including irrigation, harvest, and storage are ripe for energy improvements. You work long, hard hours to keep your agricultural business bountiful and profitable. But how much time does it </w:t>
      </w:r>
      <w:proofErr w:type="gramStart"/>
      <w:r w:rsidRPr="00CD7656">
        <w:t>leave</w:t>
      </w:r>
      <w:proofErr w:type="gramEnd"/>
      <w:r w:rsidRPr="00CD7656">
        <w:t xml:space="preserve"> to consider how to </w:t>
      </w:r>
      <w:proofErr w:type="gramStart"/>
      <w:r w:rsidRPr="00CD7656">
        <w:t>operate</w:t>
      </w:r>
      <w:proofErr w:type="gramEnd"/>
      <w:r w:rsidRPr="00CD7656">
        <w:t xml:space="preserve"> at a lower cost? Upgrading to energy-efficient tools and devices </w:t>
      </w:r>
      <w:proofErr w:type="gramStart"/>
      <w:r w:rsidRPr="00CD7656">
        <w:t>is proven</w:t>
      </w:r>
      <w:proofErr w:type="gramEnd"/>
      <w:r w:rsidRPr="00CD7656">
        <w:t xml:space="preserve"> to help you do just that—without sacrificing productivity. Available utility incentives can put cash back into your hands. </w:t>
      </w:r>
    </w:p>
    <w:p w14:paraId="6D3366D9" w14:textId="77777777" w:rsidR="00CD7656" w:rsidRPr="00CD7656" w:rsidRDefault="00CD7656" w:rsidP="00CD7656">
      <w:r w:rsidRPr="00CD7656">
        <w:t>Energy-saving enhancements such as lighting upgrades, HVAC, pipe insulation, compressed air, Variable Frequency Drives (VFDs), and refrigeration are all eligible opportunities for utility incentives. Reduce utility costs and improve cash flow with energy-efficient upgrades from the field to the office.</w:t>
      </w:r>
    </w:p>
    <w:p w14:paraId="0344115F" w14:textId="39E1634B" w:rsidR="00CD7656" w:rsidRPr="00CD7656" w:rsidRDefault="00CD7656" w:rsidP="00CD7656">
      <w:proofErr w:type="gramStart"/>
      <w:r w:rsidRPr="00CD7656">
        <w:rPr>
          <w:b/>
          <w:bCs/>
        </w:rPr>
        <w:t>Lighting</w:t>
      </w:r>
      <w:r>
        <w:rPr>
          <w:b/>
          <w:bCs/>
        </w:rPr>
        <w:t xml:space="preserve"> :</w:t>
      </w:r>
      <w:proofErr w:type="gramEnd"/>
      <w:r>
        <w:rPr>
          <w:b/>
          <w:bCs/>
        </w:rPr>
        <w:t xml:space="preserve"> </w:t>
      </w:r>
      <w:r w:rsidRPr="00CD7656">
        <w:t xml:space="preserve">In addition to energy-cost savings of 25 percent to 50 percent, energy-efficient LED lighting upgrades can increase visual acuity and lighting equipment life, improve security, and may also improve worker safety, productivity, and quality of work. You can save energy by converting old incandescent, halogen, and fluorescent lights to more efficient LEDs anywhere lights </w:t>
      </w:r>
    </w:p>
    <w:p w14:paraId="23BD1AD7" w14:textId="77777777" w:rsidR="00CD7656" w:rsidRPr="00CD7656" w:rsidRDefault="00CD7656" w:rsidP="00CD7656">
      <w:r w:rsidRPr="00CD7656">
        <w:t xml:space="preserve">re used. LEDs last longer than other types of bulbs and come in a wide selection of colors and temperatures (warm or cool light). Adding lighting controls </w:t>
      </w:r>
      <w:proofErr w:type="gramStart"/>
      <w:r w:rsidRPr="00CD7656">
        <w:t>increases  savings</w:t>
      </w:r>
      <w:proofErr w:type="gramEnd"/>
      <w:r w:rsidRPr="00CD7656">
        <w:t>.</w:t>
      </w:r>
    </w:p>
    <w:p w14:paraId="3C06D4FE" w14:textId="5F64900E" w:rsidR="00CD7656" w:rsidRPr="00CD7656" w:rsidRDefault="00CD7656" w:rsidP="00CD7656">
      <w:r w:rsidRPr="00CD7656">
        <w:rPr>
          <w:b/>
          <w:bCs/>
        </w:rPr>
        <w:t>Compressed air VFDs</w:t>
      </w:r>
      <w:r>
        <w:rPr>
          <w:b/>
          <w:bCs/>
        </w:rPr>
        <w:t xml:space="preserve">: </w:t>
      </w:r>
      <w:r w:rsidRPr="00CD7656">
        <w:t xml:space="preserve">As much as 80 percent of the energy used to produce compressed air turns into heat. For many compressors over 15 horsepower, a lot of energy is still </w:t>
      </w:r>
      <w:proofErr w:type="gramStart"/>
      <w:r w:rsidRPr="00CD7656">
        <w:t>being wasted</w:t>
      </w:r>
      <w:proofErr w:type="gramEnd"/>
      <w:r w:rsidRPr="00CD7656">
        <w:t xml:space="preserve"> even when using very little air. By adding VFD technology, an air compressor can slow down, use less energy, and still deliver the required airflow. Savings of more than 50 percent have </w:t>
      </w:r>
      <w:proofErr w:type="gramStart"/>
      <w:r w:rsidRPr="00CD7656">
        <w:t>been documented</w:t>
      </w:r>
      <w:proofErr w:type="gramEnd"/>
      <w:r w:rsidRPr="00CD7656">
        <w:t xml:space="preserve">.  </w:t>
      </w:r>
    </w:p>
    <w:p w14:paraId="63018225" w14:textId="0162772B" w:rsidR="00CD7656" w:rsidRPr="00CD7656" w:rsidRDefault="00CD7656" w:rsidP="00CD7656">
      <w:r w:rsidRPr="00CD7656">
        <w:rPr>
          <w:b/>
          <w:bCs/>
        </w:rPr>
        <w:t>Pump House Thermostatic Controls</w:t>
      </w:r>
      <w:r>
        <w:rPr>
          <w:b/>
          <w:bCs/>
        </w:rPr>
        <w:t xml:space="preserve">: </w:t>
      </w:r>
      <w:r w:rsidRPr="00CD7656">
        <w:t xml:space="preserve">During cold winters, pump house temperatures can fall below zero and threaten to freeze or burst pipes. Heaters </w:t>
      </w:r>
      <w:proofErr w:type="gramStart"/>
      <w:r w:rsidRPr="00CD7656">
        <w:t>are often used</w:t>
      </w:r>
      <w:proofErr w:type="gramEnd"/>
      <w:r w:rsidRPr="00CD7656">
        <w:t xml:space="preserve"> to prevent freezing conditions during those cold months. Thermostatic controls manage the operation of the heaters to prevent freezing pipes or tanks and shut off automatically when temperatures rise. Installing thermostatic controls can be as easy as plugging a </w:t>
      </w:r>
      <w:proofErr w:type="gramStart"/>
      <w:r w:rsidRPr="00CD7656">
        <w:t>device in</w:t>
      </w:r>
      <w:proofErr w:type="gramEnd"/>
      <w:r w:rsidRPr="00CD7656">
        <w:t xml:space="preserve"> between the space heater and the outlet.</w:t>
      </w:r>
    </w:p>
    <w:p w14:paraId="0662B700" w14:textId="1B3D95EF" w:rsidR="00CD7656" w:rsidRPr="00CD7656" w:rsidRDefault="00CD7656" w:rsidP="00CD7656">
      <w:r w:rsidRPr="00CD7656">
        <w:rPr>
          <w:b/>
          <w:bCs/>
        </w:rPr>
        <w:t>Water System Leak Abatement</w:t>
      </w:r>
      <w:r>
        <w:rPr>
          <w:b/>
          <w:bCs/>
        </w:rPr>
        <w:t xml:space="preserve">: </w:t>
      </w:r>
      <w:r w:rsidRPr="00CD7656">
        <w:t xml:space="preserve">Not all leaks in large water distribution systems are visible. Municipal water districts, golf courses, and irrigation distribution systems are examples of systems that may </w:t>
      </w:r>
      <w:proofErr w:type="gramStart"/>
      <w:r w:rsidRPr="00CD7656">
        <w:t>benefit</w:t>
      </w:r>
      <w:proofErr w:type="gramEnd"/>
      <w:r w:rsidRPr="00CD7656">
        <w:t xml:space="preserve"> from a leak-detection system survey. These surveys </w:t>
      </w:r>
      <w:proofErr w:type="gramStart"/>
      <w:r w:rsidRPr="00CD7656">
        <w:t>are typically conducted</w:t>
      </w:r>
      <w:proofErr w:type="gramEnd"/>
      <w:r w:rsidRPr="00CD7656">
        <w:t xml:space="preserve"> by companies that use ultrasonic sound checks or other specialized equipment. Repairs made </w:t>
      </w:r>
      <w:proofErr w:type="gramStart"/>
      <w:r w:rsidRPr="00CD7656">
        <w:t>as a result of</w:t>
      </w:r>
      <w:proofErr w:type="gramEnd"/>
      <w:r w:rsidRPr="00CD7656">
        <w:t xml:space="preserve"> a survey help reduce water and pumping </w:t>
      </w:r>
      <w:proofErr w:type="gramStart"/>
      <w:r w:rsidRPr="00CD7656">
        <w:t>costs, and</w:t>
      </w:r>
      <w:proofErr w:type="gramEnd"/>
      <w:r w:rsidRPr="00CD7656">
        <w:t xml:space="preserve"> may be eligible for energy-efficiency incentives from your utility.  </w:t>
      </w:r>
    </w:p>
    <w:p w14:paraId="3E5B1675" w14:textId="1A1AE57B" w:rsidR="00CD7656" w:rsidRPr="00CD7656" w:rsidRDefault="00CD7656" w:rsidP="00CD7656">
      <w:r w:rsidRPr="00CD7656">
        <w:rPr>
          <w:b/>
          <w:bCs/>
        </w:rPr>
        <w:t>Battery Charger Upgrade</w:t>
      </w:r>
      <w:r>
        <w:rPr>
          <w:b/>
          <w:bCs/>
        </w:rPr>
        <w:t xml:space="preserve">: </w:t>
      </w:r>
      <w:r w:rsidRPr="00CD7656">
        <w:t xml:space="preserve">If you use indoor machinery such as fork trucks and lifting equipment, you may </w:t>
      </w:r>
      <w:proofErr w:type="gramStart"/>
      <w:r w:rsidRPr="00CD7656">
        <w:t>benefit</w:t>
      </w:r>
      <w:proofErr w:type="gramEnd"/>
      <w:r w:rsidRPr="00CD7656">
        <w:t xml:space="preserve"> from upgrading the battery chargers. Consider replacing a large, older battery charger with a new, high-frequency, solid-state unit. Solid-state battery chargers </w:t>
      </w:r>
      <w:proofErr w:type="gramStart"/>
      <w:r w:rsidRPr="00CD7656">
        <w:t>require</w:t>
      </w:r>
      <w:proofErr w:type="gramEnd"/>
      <w:r w:rsidRPr="00CD7656">
        <w:t xml:space="preserve"> far less standby power and increase the conversion efficiency from AC to DC. To be eligible, replace an existing battery with a new, high-frequency type battery charger with a rated input power of more than 2 kW that uses 10W or </w:t>
      </w:r>
      <w:proofErr w:type="gramStart"/>
      <w:r w:rsidRPr="00CD7656">
        <w:t>less of</w:t>
      </w:r>
      <w:proofErr w:type="gramEnd"/>
      <w:r w:rsidRPr="00CD7656">
        <w:t xml:space="preserve"> standby power, and a minimum power conversion of 89 percent. This measure does not apply to small, household-type chargers for products such as cell phones, toothbrushes, or power tools.</w:t>
      </w:r>
    </w:p>
    <w:p w14:paraId="1882C9D9" w14:textId="509FF322" w:rsidR="00CD7656" w:rsidRPr="00CD7656" w:rsidRDefault="00CD7656" w:rsidP="00CD7656">
      <w:r w:rsidRPr="00CD7656">
        <w:rPr>
          <w:b/>
          <w:bCs/>
        </w:rPr>
        <w:t>Custom Projects</w:t>
      </w:r>
      <w:r>
        <w:rPr>
          <w:b/>
          <w:bCs/>
        </w:rPr>
        <w:t xml:space="preserve">: </w:t>
      </w:r>
      <w:r w:rsidRPr="00CD7656">
        <w:t xml:space="preserve">Wineries and their systems are often highly complex and unique. For this reason, many agricultural energy-efficiency opportunities </w:t>
      </w:r>
      <w:proofErr w:type="gramStart"/>
      <w:r w:rsidRPr="00CD7656">
        <w:t>are best approached</w:t>
      </w:r>
      <w:proofErr w:type="gramEnd"/>
      <w:r w:rsidRPr="00CD7656">
        <w:t xml:space="preserve"> as custom projects. For these projects, BPA has a bench of customer service engineers available to help customer utilities in </w:t>
      </w:r>
      <w:proofErr w:type="gramStart"/>
      <w:r w:rsidRPr="00CD7656">
        <w:t>identify</w:t>
      </w:r>
      <w:proofErr w:type="gramEnd"/>
      <w:r w:rsidRPr="00CD7656">
        <w:t xml:space="preserve"> custom project opportunities for retrofit and new construction. Any project expected to save energy is potentially eligible. </w:t>
      </w:r>
    </w:p>
    <w:p w14:paraId="468CC364" w14:textId="3A08FA5A" w:rsidR="00F0459F" w:rsidRPr="00F0459F" w:rsidRDefault="00F0459F" w:rsidP="00F0459F">
      <w:pPr>
        <w:pStyle w:val="Heading3"/>
      </w:pPr>
      <w:r w:rsidRPr="00F0459F">
        <w:t>Efficient Pumps</w:t>
      </w:r>
    </w:p>
    <w:p w14:paraId="2130BF14" w14:textId="79460714" w:rsidR="00F0459F" w:rsidRPr="00F0459F" w:rsidRDefault="00F0459F" w:rsidP="00F0459F">
      <w:r w:rsidRPr="00F0459F">
        <w:t xml:space="preserve">If your turbine or centrifugal pump is not performing to your expectations, maybe it’s worn out or mismatched with irrigation system changes. It’s time for a </w:t>
      </w:r>
      <w:proofErr w:type="gramStart"/>
      <w:r w:rsidRPr="00F0459F">
        <w:t>brand new</w:t>
      </w:r>
      <w:proofErr w:type="gramEnd"/>
      <w:r w:rsidRPr="00F0459F">
        <w:t xml:space="preserve"> pump!</w:t>
      </w:r>
    </w:p>
    <w:p w14:paraId="2E6B5449" w14:textId="77777777" w:rsidR="00F0459F" w:rsidRPr="00F0459F" w:rsidRDefault="00F0459F" w:rsidP="00F0459F">
      <w:r w:rsidRPr="00F0459F">
        <w:t xml:space="preserve">Routine pump rebuilds can lead to thinning of the impellers, and cavitation damage can produce voids. The pump may </w:t>
      </w:r>
      <w:proofErr w:type="gramStart"/>
      <w:r w:rsidRPr="00F0459F">
        <w:t>be mismatched</w:t>
      </w:r>
      <w:proofErr w:type="gramEnd"/>
      <w:r w:rsidRPr="00F0459F">
        <w:t xml:space="preserve"> because of system changes and </w:t>
      </w:r>
      <w:proofErr w:type="gramStart"/>
      <w:r w:rsidRPr="00F0459F">
        <w:t>operating</w:t>
      </w:r>
      <w:proofErr w:type="gramEnd"/>
      <w:r w:rsidRPr="00F0459F">
        <w:t xml:space="preserve"> outside the </w:t>
      </w:r>
      <w:proofErr w:type="gramStart"/>
      <w:r w:rsidRPr="00F0459F">
        <w:t>optimum</w:t>
      </w:r>
      <w:proofErr w:type="gramEnd"/>
      <w:r w:rsidRPr="00F0459F">
        <w:t xml:space="preserve"> efficiency area of the pump curve. To avoid these costly issues, your electric utility may offer a solution. </w:t>
      </w:r>
    </w:p>
    <w:p w14:paraId="6681A848" w14:textId="668D4DC2" w:rsidR="00CD7656" w:rsidRPr="00CD7656" w:rsidRDefault="00F0459F" w:rsidP="00F0459F">
      <w:r w:rsidRPr="00F0459F">
        <w:t>Rebates are available for installation of new turbine or centrifugal-style irrigation pumps. Rebates are based on the required horsepower of the new pump.</w:t>
      </w:r>
    </w:p>
    <w:p w14:paraId="5CEBD400" w14:textId="77777777" w:rsidR="00F0459F" w:rsidRPr="00F0459F" w:rsidRDefault="00F0459F" w:rsidP="00F0459F">
      <w:pPr>
        <w:rPr>
          <w:b/>
          <w:bCs/>
        </w:rPr>
      </w:pPr>
      <w:r w:rsidRPr="00F0459F">
        <w:rPr>
          <w:b/>
          <w:bCs/>
        </w:rPr>
        <w:t xml:space="preserve">Eligible pumps: </w:t>
      </w:r>
    </w:p>
    <w:p w14:paraId="5E30DD9D" w14:textId="77777777" w:rsidR="00F0459F" w:rsidRPr="00F0459F" w:rsidRDefault="00F0459F" w:rsidP="00F0459F">
      <w:pPr>
        <w:pStyle w:val="ListParagraph"/>
        <w:numPr>
          <w:ilvl w:val="0"/>
          <w:numId w:val="7"/>
        </w:numPr>
      </w:pPr>
      <w:r w:rsidRPr="00F0459F">
        <w:t xml:space="preserve">Deliver, distribute, or transport irrigation water. </w:t>
      </w:r>
    </w:p>
    <w:p w14:paraId="13B2B32B" w14:textId="77777777" w:rsidR="00F0459F" w:rsidRPr="00F0459F" w:rsidRDefault="00F0459F" w:rsidP="00F0459F">
      <w:pPr>
        <w:pStyle w:val="ListParagraph"/>
        <w:numPr>
          <w:ilvl w:val="0"/>
          <w:numId w:val="7"/>
        </w:numPr>
      </w:pPr>
      <w:r w:rsidRPr="00F0459F">
        <w:t xml:space="preserve">Range from 20 to 500 horsepower. </w:t>
      </w:r>
    </w:p>
    <w:p w14:paraId="49903803" w14:textId="77777777" w:rsidR="00F0459F" w:rsidRPr="00F0459F" w:rsidRDefault="00F0459F" w:rsidP="00F0459F">
      <w:pPr>
        <w:pStyle w:val="ListParagraph"/>
        <w:numPr>
          <w:ilvl w:val="0"/>
          <w:numId w:val="7"/>
        </w:numPr>
      </w:pPr>
      <w:r w:rsidRPr="00F0459F">
        <w:t>Replace a centrifugal, turbine, or submersible turbine pump.</w:t>
      </w:r>
    </w:p>
    <w:p w14:paraId="3CC19831" w14:textId="77777777" w:rsidR="00F0459F" w:rsidRPr="00F0459F" w:rsidRDefault="00F0459F" w:rsidP="00F0459F">
      <w:pPr>
        <w:pStyle w:val="ListParagraph"/>
        <w:numPr>
          <w:ilvl w:val="0"/>
          <w:numId w:val="7"/>
        </w:numPr>
      </w:pPr>
      <w:r w:rsidRPr="00F0459F">
        <w:t xml:space="preserve">Have the same or lower horsepower rating, unless it </w:t>
      </w:r>
      <w:proofErr w:type="gramStart"/>
      <w:r w:rsidRPr="00F0459F">
        <w:t>is coupled</w:t>
      </w:r>
      <w:proofErr w:type="gramEnd"/>
      <w:r w:rsidRPr="00F0459F">
        <w:t xml:space="preserve"> with a Variable Frequency Drive (VFD). </w:t>
      </w:r>
    </w:p>
    <w:p w14:paraId="4CD4667C" w14:textId="77777777" w:rsidR="00F0459F" w:rsidRPr="00F0459F" w:rsidRDefault="00F0459F" w:rsidP="00F0459F">
      <w:r w:rsidRPr="00F0459F">
        <w:t xml:space="preserve">Existing pump motors may </w:t>
      </w:r>
      <w:proofErr w:type="gramStart"/>
      <w:r w:rsidRPr="00F0459F">
        <w:t>be reused</w:t>
      </w:r>
      <w:proofErr w:type="gramEnd"/>
      <w:r w:rsidRPr="00F0459F">
        <w:t xml:space="preserve"> and may qualify for a Green Motor Rewind incentive at a certified rewind shop, restoring the motor’s original efficiency and extending its useful life.</w:t>
      </w:r>
    </w:p>
    <w:p w14:paraId="0B6C8907" w14:textId="77777777" w:rsidR="00F0459F" w:rsidRPr="00F0459F" w:rsidRDefault="00F0459F" w:rsidP="00F0459F">
      <w:r w:rsidRPr="00F0459F">
        <w:t xml:space="preserve">Changing from a turbine pump to a centrifugal pump, or centrifugal to a turbine, </w:t>
      </w:r>
      <w:r w:rsidRPr="00F0459F">
        <w:br/>
      </w:r>
      <w:proofErr w:type="gramStart"/>
      <w:r w:rsidRPr="00F0459F">
        <w:t>is allowed</w:t>
      </w:r>
      <w:proofErr w:type="gramEnd"/>
      <w:r w:rsidRPr="00F0459F">
        <w:t xml:space="preserve">. </w:t>
      </w:r>
    </w:p>
    <w:p w14:paraId="470A3D69" w14:textId="5DD18D2F" w:rsidR="007437D9" w:rsidRDefault="00F0459F" w:rsidP="00F0459F">
      <w:r w:rsidRPr="00F0459F">
        <w:t xml:space="preserve">This measure may </w:t>
      </w:r>
      <w:proofErr w:type="gramStart"/>
      <w:r w:rsidRPr="00F0459F">
        <w:t>be used</w:t>
      </w:r>
      <w:proofErr w:type="gramEnd"/>
      <w:r w:rsidRPr="00F0459F">
        <w:t xml:space="preserve"> alone, or in combination with other retrofit measures. If the replacement pump is larger, it needs to be on a VFD. This VFD may also qualify for an incentive.</w:t>
      </w:r>
    </w:p>
    <w:p w14:paraId="3BDFCF8D" w14:textId="21727285" w:rsidR="00CF13DB" w:rsidRDefault="00CF13DB" w:rsidP="00CF13DB">
      <w:pPr>
        <w:pStyle w:val="Heading3"/>
      </w:pPr>
      <w:r>
        <w:t>Variable Frequency Drives</w:t>
      </w:r>
    </w:p>
    <w:p w14:paraId="02A65F15" w14:textId="77777777" w:rsidR="00CF13DB" w:rsidRPr="00CF13DB" w:rsidRDefault="00CF13DB" w:rsidP="00CF13DB">
      <w:r w:rsidRPr="00CF13DB">
        <w:t>Discover HUGE potential savings in energy, maintenance and repair costs when you install a VFD for your turbine irrigation pump motor.</w:t>
      </w:r>
    </w:p>
    <w:p w14:paraId="73F06691" w14:textId="77777777" w:rsidR="00CF13DB" w:rsidRPr="00CF13DB" w:rsidRDefault="00CF13DB" w:rsidP="00CF13DB">
      <w:r w:rsidRPr="00CF13DB">
        <w:t xml:space="preserve">Variable Frequency Drives (VFDs) </w:t>
      </w:r>
      <w:proofErr w:type="gramStart"/>
      <w:r w:rsidRPr="00CF13DB">
        <w:t>are designed</w:t>
      </w:r>
      <w:proofErr w:type="gramEnd"/>
      <w:r w:rsidRPr="00CF13DB">
        <w:t xml:space="preserve"> to adjust water pump motor speed to match your changing irrigation needs, controlling the frequency of the electrical power that’s supplied to your motor. One device is often all you will need to control your varying irrigation needs.</w:t>
      </w:r>
    </w:p>
    <w:p w14:paraId="210A6D37" w14:textId="689BBA44" w:rsidR="00CF13DB" w:rsidRDefault="00CF13DB" w:rsidP="00CF13DB">
      <w:r w:rsidRPr="00CF13DB">
        <w:t xml:space="preserve">Even small speed adjustments using a VFD can create big energy savings. At the same time, you’ll get greater precision and tighter control over water distribution and </w:t>
      </w:r>
      <w:proofErr w:type="gramStart"/>
      <w:r w:rsidRPr="00CF13DB">
        <w:t>pressure, and</w:t>
      </w:r>
      <w:proofErr w:type="gramEnd"/>
      <w:r w:rsidRPr="00CF13DB">
        <w:t xml:space="preserve"> help the pump match flow requirements.</w:t>
      </w:r>
    </w:p>
    <w:p w14:paraId="01C8388C" w14:textId="77777777" w:rsidR="00CF13DB" w:rsidRPr="00CF13DB" w:rsidRDefault="00CF13DB" w:rsidP="00CF13DB">
      <w:pPr>
        <w:rPr>
          <w:b/>
          <w:bCs/>
        </w:rPr>
      </w:pPr>
      <w:r w:rsidRPr="00CF13DB">
        <w:rPr>
          <w:b/>
          <w:bCs/>
        </w:rPr>
        <w:t>A VFD Provides:</w:t>
      </w:r>
    </w:p>
    <w:p w14:paraId="792DF21A" w14:textId="77777777" w:rsidR="00CF13DB" w:rsidRPr="00CF13DB" w:rsidRDefault="00CF13DB" w:rsidP="00CF13DB">
      <w:pPr>
        <w:pStyle w:val="ListParagraph"/>
        <w:numPr>
          <w:ilvl w:val="0"/>
          <w:numId w:val="8"/>
        </w:numPr>
      </w:pPr>
      <w:r w:rsidRPr="00CF13DB">
        <w:t>Greater irrigation control</w:t>
      </w:r>
    </w:p>
    <w:p w14:paraId="72ADC5D5" w14:textId="77777777" w:rsidR="00CF13DB" w:rsidRPr="00CF13DB" w:rsidRDefault="00CF13DB" w:rsidP="00CF13DB">
      <w:pPr>
        <w:pStyle w:val="ListParagraph"/>
        <w:numPr>
          <w:ilvl w:val="0"/>
          <w:numId w:val="8"/>
        </w:numPr>
      </w:pPr>
      <w:r w:rsidRPr="00CF13DB">
        <w:t>Reduced energy consumption</w:t>
      </w:r>
    </w:p>
    <w:p w14:paraId="0F8B6D00" w14:textId="77777777" w:rsidR="00CF13DB" w:rsidRPr="00CF13DB" w:rsidRDefault="00CF13DB" w:rsidP="00CF13DB">
      <w:pPr>
        <w:pStyle w:val="ListParagraph"/>
        <w:numPr>
          <w:ilvl w:val="0"/>
          <w:numId w:val="8"/>
        </w:numPr>
      </w:pPr>
      <w:r w:rsidRPr="00CF13DB">
        <w:t>Longer equipment life</w:t>
      </w:r>
    </w:p>
    <w:p w14:paraId="72E14CC6" w14:textId="77777777" w:rsidR="00CF13DB" w:rsidRPr="00CF13DB" w:rsidRDefault="00CF13DB" w:rsidP="00CF13DB">
      <w:pPr>
        <w:pStyle w:val="ListParagraph"/>
        <w:numPr>
          <w:ilvl w:val="0"/>
          <w:numId w:val="8"/>
        </w:numPr>
      </w:pPr>
      <w:r w:rsidRPr="00CF13DB">
        <w:t>Reduced maintenance and repair costs</w:t>
      </w:r>
    </w:p>
    <w:p w14:paraId="484B357A" w14:textId="77777777" w:rsidR="00CF13DB" w:rsidRPr="00CF13DB" w:rsidRDefault="00CF13DB" w:rsidP="00CF13DB">
      <w:r w:rsidRPr="00CF13DB">
        <w:t>Get control where you need it most, with the VFD program available in partnership with your utility.</w:t>
      </w:r>
    </w:p>
    <w:p w14:paraId="5B9A9D84" w14:textId="3B33C3D0" w:rsidR="00CF13DB" w:rsidRPr="00CF13DB" w:rsidRDefault="00CF13DB" w:rsidP="00CF13DB">
      <w:r w:rsidRPr="00CF13DB">
        <w:rPr>
          <w:b/>
          <w:bCs/>
        </w:rPr>
        <w:t>Your water and energy savings are just the beginning</w:t>
      </w:r>
      <w:r>
        <w:rPr>
          <w:b/>
          <w:bCs/>
        </w:rPr>
        <w:t xml:space="preserve">: </w:t>
      </w:r>
      <w:r w:rsidRPr="00CF13DB">
        <w:t xml:space="preserve">When you install a VFD for your irrigation pump motor, you often start to see </w:t>
      </w:r>
      <w:proofErr w:type="gramStart"/>
      <w:r w:rsidRPr="00CF13DB">
        <w:t>benefits</w:t>
      </w:r>
      <w:proofErr w:type="gramEnd"/>
      <w:r w:rsidRPr="00CF13DB">
        <w:t xml:space="preserve"> the first day, which can add up to as much as 20 percent savings on annual energy costs.</w:t>
      </w:r>
      <w:r>
        <w:t xml:space="preserve"> </w:t>
      </w:r>
      <w:r w:rsidRPr="00CF13DB">
        <w:t>That means big savings today, and even bigger savings on your overall operation costs every year after installation!</w:t>
      </w:r>
    </w:p>
    <w:p w14:paraId="070E3352" w14:textId="3A2CEA98" w:rsidR="00CF13DB" w:rsidRPr="00CF13DB" w:rsidRDefault="00CF13DB" w:rsidP="00CF13DB">
      <w:r w:rsidRPr="00CF13DB">
        <w:rPr>
          <w:b/>
          <w:bCs/>
        </w:rPr>
        <w:t>A low-risk alternative to traditional motor control</w:t>
      </w:r>
      <w:r>
        <w:rPr>
          <w:b/>
          <w:bCs/>
        </w:rPr>
        <w:t xml:space="preserve">: </w:t>
      </w:r>
      <w:r w:rsidRPr="00CF13DB">
        <w:t xml:space="preserve">Many utilities now offer financial incentives to help with the cost of installing a new VFD, making it a </w:t>
      </w:r>
      <w:proofErr w:type="gramStart"/>
      <w:r w:rsidRPr="00CF13DB">
        <w:t>cost effective</w:t>
      </w:r>
      <w:proofErr w:type="gramEnd"/>
      <w:r w:rsidRPr="00CF13DB">
        <w:t xml:space="preserve"> way to start saving energy.</w:t>
      </w:r>
    </w:p>
    <w:p w14:paraId="46D391FA" w14:textId="68308DB3" w:rsidR="00CF13DB" w:rsidRPr="00CF13DB" w:rsidRDefault="00CF13DB" w:rsidP="00CF13DB">
      <w:r w:rsidRPr="00CF13DB">
        <w:t>Your utility can help you prepare for installation and answer your questions about how a VFD can improve your production, reduce water and energy waste.</w:t>
      </w:r>
    </w:p>
    <w:p w14:paraId="719F4C41" w14:textId="01C038B2" w:rsidR="00CF13DB" w:rsidRPr="00CF13DB" w:rsidRDefault="00CF13DB" w:rsidP="00CF13DB">
      <w:r w:rsidRPr="00CF13DB">
        <w:rPr>
          <w:b/>
          <w:bCs/>
        </w:rPr>
        <w:t>Where precision and control meet, good things happen</w:t>
      </w:r>
      <w:r>
        <w:rPr>
          <w:b/>
          <w:bCs/>
        </w:rPr>
        <w:t xml:space="preserve">: </w:t>
      </w:r>
      <w:r w:rsidRPr="00CF13DB">
        <w:t>A more modern and precise method for controlling your irrigation means you get greater control and precision over your entire operation, making it simpler to meet changing irrigation needs while extending the lifetime of your irrigation equipment.</w:t>
      </w:r>
    </w:p>
    <w:p w14:paraId="54B49AD0" w14:textId="2C8DCA89" w:rsidR="00CF13DB" w:rsidRPr="00CF13DB" w:rsidRDefault="00CF13DB" w:rsidP="00CF13DB">
      <w:r w:rsidRPr="00CF13DB">
        <w:rPr>
          <w:b/>
          <w:bCs/>
        </w:rPr>
        <w:t xml:space="preserve">Your utility is here to </w:t>
      </w:r>
      <w:proofErr w:type="gramStart"/>
      <w:r w:rsidRPr="00CF13DB">
        <w:rPr>
          <w:b/>
          <w:bCs/>
        </w:rPr>
        <w:t>help</w:t>
      </w:r>
      <w:r>
        <w:rPr>
          <w:b/>
          <w:bCs/>
        </w:rPr>
        <w:t>:</w:t>
      </w:r>
      <w:proofErr w:type="gramEnd"/>
      <w:r>
        <w:rPr>
          <w:b/>
          <w:bCs/>
        </w:rPr>
        <w:t xml:space="preserve"> </w:t>
      </w:r>
      <w:r w:rsidRPr="00CF13DB">
        <w:t>Call today to learn more about the VFD program and find out how greater precision and control can improve your production.</w:t>
      </w:r>
    </w:p>
    <w:p w14:paraId="78557CBF" w14:textId="77777777" w:rsidR="00907BCA" w:rsidRPr="00907BCA" w:rsidRDefault="00907BCA" w:rsidP="00907BCA">
      <w:pPr>
        <w:pStyle w:val="Heading3"/>
      </w:pPr>
      <w:r w:rsidRPr="00907BCA">
        <w:t>Low Elevation Spray Application</w:t>
      </w:r>
    </w:p>
    <w:p w14:paraId="029FB243" w14:textId="77777777" w:rsidR="00907BCA" w:rsidRPr="00907BCA" w:rsidRDefault="00907BCA" w:rsidP="00907BCA">
      <w:r w:rsidRPr="00907BCA">
        <w:t xml:space="preserve">A </w:t>
      </w:r>
      <w:proofErr w:type="gramStart"/>
      <w:r w:rsidRPr="00907BCA">
        <w:t>low pressure</w:t>
      </w:r>
      <w:proofErr w:type="gramEnd"/>
      <w:r w:rsidRPr="00907BCA">
        <w:t xml:space="preserve"> choice for high efficiency irrigation. </w:t>
      </w:r>
    </w:p>
    <w:p w14:paraId="4F97DB49" w14:textId="77777777" w:rsidR="00907BCA" w:rsidRPr="00907BCA" w:rsidRDefault="00907BCA" w:rsidP="00907BCA">
      <w:pPr>
        <w:rPr>
          <w:b/>
          <w:bCs/>
        </w:rPr>
      </w:pPr>
      <w:r w:rsidRPr="00907BCA">
        <w:rPr>
          <w:b/>
          <w:bCs/>
        </w:rPr>
        <w:t xml:space="preserve">Reduce water and energy usage by up to 30% with a new Low Elevation Spray Application (LESA) conversion. </w:t>
      </w:r>
    </w:p>
    <w:p w14:paraId="0FC46ECB" w14:textId="77777777" w:rsidR="00907BCA" w:rsidRPr="00907BCA" w:rsidRDefault="00907BCA" w:rsidP="00907BCA">
      <w:r w:rsidRPr="00907BCA">
        <w:t xml:space="preserve">Opportunities are available through your local utility to test your field’s adaptability for LESA. LESA can provide more uniform irrigation </w:t>
      </w:r>
      <w:proofErr w:type="gramStart"/>
      <w:r w:rsidRPr="00907BCA">
        <w:t>application</w:t>
      </w:r>
      <w:proofErr w:type="gramEnd"/>
      <w:r w:rsidRPr="00907BCA">
        <w:t xml:space="preserve"> for </w:t>
      </w:r>
      <w:proofErr w:type="gramStart"/>
      <w:r w:rsidRPr="00907BCA">
        <w:t>all of</w:t>
      </w:r>
      <w:proofErr w:type="gramEnd"/>
      <w:r w:rsidRPr="00907BCA">
        <w:t xml:space="preserve"> your crops by converting a center pivot irrigation system. Lowering sprinkler heads so they are closer to crops greatly reduces water evaporation during irrigation, as well as reduces overall pressure—and energy—</w:t>
      </w:r>
      <w:proofErr w:type="gramStart"/>
      <w:r w:rsidRPr="00907BCA">
        <w:t>required</w:t>
      </w:r>
      <w:proofErr w:type="gramEnd"/>
      <w:r w:rsidRPr="00907BCA">
        <w:t xml:space="preserve"> to efficiently water crops for a </w:t>
      </w:r>
      <w:proofErr w:type="gramStart"/>
      <w:r w:rsidRPr="00907BCA">
        <w:t>true</w:t>
      </w:r>
      <w:proofErr w:type="gramEnd"/>
      <w:r w:rsidRPr="00907BCA">
        <w:t xml:space="preserve"> </w:t>
      </w:r>
      <w:proofErr w:type="gramStart"/>
      <w:r w:rsidRPr="00907BCA">
        <w:t>low pressure</w:t>
      </w:r>
      <w:proofErr w:type="gramEnd"/>
      <w:r w:rsidRPr="00907BCA">
        <w:t xml:space="preserve"> way to save! LESA has also </w:t>
      </w:r>
      <w:proofErr w:type="gramStart"/>
      <w:r w:rsidRPr="00907BCA">
        <w:t>been proven</w:t>
      </w:r>
      <w:proofErr w:type="gramEnd"/>
      <w:r w:rsidRPr="00907BCA">
        <w:t xml:space="preserve"> to reduce incidence of disease to improve overall crop quality.</w:t>
      </w:r>
    </w:p>
    <w:p w14:paraId="52010BF5" w14:textId="77777777" w:rsidR="00907BCA" w:rsidRPr="00907BCA" w:rsidRDefault="00907BCA" w:rsidP="00907BCA">
      <w:pPr>
        <w:rPr>
          <w:b/>
          <w:bCs/>
        </w:rPr>
      </w:pPr>
      <w:r w:rsidRPr="00907BCA">
        <w:rPr>
          <w:b/>
          <w:bCs/>
        </w:rPr>
        <w:t>LESA Provides</w:t>
      </w:r>
    </w:p>
    <w:p w14:paraId="17BB3ED7" w14:textId="686448A4" w:rsidR="00907BCA" w:rsidRPr="00907BCA" w:rsidRDefault="00907BCA" w:rsidP="00907BCA">
      <w:pPr>
        <w:pStyle w:val="ListParagraph"/>
        <w:numPr>
          <w:ilvl w:val="0"/>
          <w:numId w:val="9"/>
        </w:numPr>
      </w:pPr>
      <w:r w:rsidRPr="00907BCA">
        <w:t>More uniform application,</w:t>
      </w:r>
    </w:p>
    <w:p w14:paraId="05667BED" w14:textId="77777777" w:rsidR="00907BCA" w:rsidRPr="00907BCA" w:rsidRDefault="00907BCA" w:rsidP="00907BCA">
      <w:pPr>
        <w:pStyle w:val="ListParagraph"/>
        <w:numPr>
          <w:ilvl w:val="0"/>
          <w:numId w:val="9"/>
        </w:numPr>
      </w:pPr>
      <w:r w:rsidRPr="00907BCA">
        <w:t>Reduced water evaporation, and</w:t>
      </w:r>
    </w:p>
    <w:p w14:paraId="418F30A4" w14:textId="47ACE0F4" w:rsidR="00CF13DB" w:rsidRDefault="00907BCA" w:rsidP="00907BCA">
      <w:pPr>
        <w:pStyle w:val="ListParagraph"/>
        <w:numPr>
          <w:ilvl w:val="0"/>
          <w:numId w:val="9"/>
        </w:numPr>
      </w:pPr>
      <w:r w:rsidRPr="00907BCA">
        <w:t xml:space="preserve">Lower pressure </w:t>
      </w:r>
      <w:proofErr w:type="gramStart"/>
      <w:r w:rsidRPr="00907BCA">
        <w:t>requirements for</w:t>
      </w:r>
      <w:proofErr w:type="gramEnd"/>
      <w:r w:rsidRPr="00907BCA">
        <w:t xml:space="preserve"> greater energy reduction.</w:t>
      </w:r>
    </w:p>
    <w:p w14:paraId="5F4CF48D" w14:textId="77777777" w:rsidR="00907BCA" w:rsidRPr="00907BCA" w:rsidRDefault="00907BCA" w:rsidP="00907BCA">
      <w:r w:rsidRPr="00907BCA">
        <w:t xml:space="preserve">The real value in LESA lies in its simplicity. </w:t>
      </w:r>
    </w:p>
    <w:p w14:paraId="264EBBD6" w14:textId="77777777" w:rsidR="00907BCA" w:rsidRPr="00907BCA" w:rsidRDefault="00907BCA" w:rsidP="00907BCA">
      <w:r w:rsidRPr="00907BCA">
        <w:t>Conversion is as easy as 1, 2, 3:</w:t>
      </w:r>
    </w:p>
    <w:p w14:paraId="4EA324C6" w14:textId="0C60A82C" w:rsidR="00907BCA" w:rsidRPr="00907BCA" w:rsidRDefault="00907BCA" w:rsidP="00907BCA">
      <w:pPr>
        <w:pStyle w:val="ListParagraph"/>
        <w:numPr>
          <w:ilvl w:val="0"/>
          <w:numId w:val="10"/>
        </w:numPr>
      </w:pPr>
      <w:r w:rsidRPr="00907BCA">
        <w:t xml:space="preserve">One call is all you need. Your local utility can put you in touch with an irrigation specialist who will schedule a visit with a LESA test stand to </w:t>
      </w:r>
      <w:proofErr w:type="gramStart"/>
      <w:r w:rsidRPr="00907BCA">
        <w:t>determine</w:t>
      </w:r>
      <w:proofErr w:type="gramEnd"/>
      <w:r w:rsidRPr="00907BCA">
        <w:t xml:space="preserve"> if your soil type and topography is suitable for LESA conversion. LESA is a great addition for sandy </w:t>
      </w:r>
      <w:proofErr w:type="gramStart"/>
      <w:r w:rsidRPr="00907BCA">
        <w:t>soils</w:t>
      </w:r>
      <w:proofErr w:type="gramEnd"/>
      <w:r w:rsidRPr="00907BCA">
        <w:t xml:space="preserve"> and is currently </w:t>
      </w:r>
      <w:proofErr w:type="gramStart"/>
      <w:r w:rsidRPr="00907BCA">
        <w:t>being tested</w:t>
      </w:r>
      <w:proofErr w:type="gramEnd"/>
      <w:r w:rsidRPr="00907BCA">
        <w:t xml:space="preserve"> on </w:t>
      </w:r>
      <w:proofErr w:type="gramStart"/>
      <w:r w:rsidRPr="00907BCA">
        <w:t>additional</w:t>
      </w:r>
      <w:proofErr w:type="gramEnd"/>
      <w:r w:rsidRPr="00907BCA">
        <w:t xml:space="preserve"> soil types. </w:t>
      </w:r>
    </w:p>
    <w:p w14:paraId="573952E4" w14:textId="6C168DB2" w:rsidR="00907BCA" w:rsidRPr="00907BCA" w:rsidRDefault="00907BCA" w:rsidP="00907BCA">
      <w:pPr>
        <w:pStyle w:val="ListParagraph"/>
        <w:numPr>
          <w:ilvl w:val="0"/>
          <w:numId w:val="10"/>
        </w:numPr>
      </w:pPr>
      <w:proofErr w:type="gramStart"/>
      <w:r w:rsidRPr="00907BCA">
        <w:t>Install</w:t>
      </w:r>
      <w:proofErr w:type="gramEnd"/>
      <w:r w:rsidRPr="00907BCA">
        <w:t xml:space="preserve"> is Easy.</w:t>
      </w:r>
      <w:r>
        <w:t xml:space="preserve"> </w:t>
      </w:r>
      <w:r w:rsidRPr="00907BCA">
        <w:t xml:space="preserve">Once you’ve </w:t>
      </w:r>
      <w:proofErr w:type="gramStart"/>
      <w:r w:rsidRPr="00907BCA">
        <w:t>determined</w:t>
      </w:r>
      <w:proofErr w:type="gramEnd"/>
      <w:r w:rsidRPr="00907BCA">
        <w:t xml:space="preserve"> if your system can </w:t>
      </w:r>
      <w:proofErr w:type="gramStart"/>
      <w:r w:rsidRPr="00907BCA">
        <w:t>be converted</w:t>
      </w:r>
      <w:proofErr w:type="gramEnd"/>
      <w:r w:rsidRPr="00907BCA">
        <w:t xml:space="preserve">, your irrigation specialist will recommend the type of LESA system best suited for your field and set you up with a conversion kit. LESA conversion is not technically complicated and can often </w:t>
      </w:r>
      <w:proofErr w:type="gramStart"/>
      <w:r w:rsidRPr="00907BCA">
        <w:t>be completed</w:t>
      </w:r>
      <w:proofErr w:type="gramEnd"/>
      <w:r w:rsidRPr="00907BCA">
        <w:t xml:space="preserve"> by the producer.</w:t>
      </w:r>
    </w:p>
    <w:p w14:paraId="67B79DA9" w14:textId="499B86A1" w:rsidR="00907BCA" w:rsidRDefault="00907BCA" w:rsidP="00907BCA">
      <w:pPr>
        <w:pStyle w:val="ListParagraph"/>
        <w:numPr>
          <w:ilvl w:val="0"/>
          <w:numId w:val="10"/>
        </w:numPr>
      </w:pPr>
      <w:r w:rsidRPr="00907BCA">
        <w:t>Start Saving.</w:t>
      </w:r>
      <w:r>
        <w:t xml:space="preserve"> </w:t>
      </w:r>
      <w:r w:rsidRPr="00907BCA">
        <w:t xml:space="preserve">Conversion on a quarter mile </w:t>
      </w:r>
      <w:proofErr w:type="gramStart"/>
      <w:r w:rsidRPr="00907BCA">
        <w:t>is estimated</w:t>
      </w:r>
      <w:proofErr w:type="gramEnd"/>
      <w:r w:rsidRPr="00907BCA">
        <w:t xml:space="preserve"> to cost $10,000. The expense is even less if you are planning to </w:t>
      </w:r>
      <w:proofErr w:type="gramStart"/>
      <w:r w:rsidRPr="00907BCA">
        <w:t>purchase</w:t>
      </w:r>
      <w:proofErr w:type="gramEnd"/>
      <w:r w:rsidRPr="00907BCA">
        <w:t xml:space="preserve"> a new pivot or replace an existing one with a LESA pivot. </w:t>
      </w:r>
      <w:r w:rsidRPr="00907BCA">
        <w:t xml:space="preserve">It all Adds up to savings! The combination of lower water pressure, increased water and energy conservation, and better crop quality and yield often adds up to a quick return on the </w:t>
      </w:r>
      <w:proofErr w:type="gramStart"/>
      <w:r w:rsidRPr="00907BCA">
        <w:t>initial</w:t>
      </w:r>
      <w:proofErr w:type="gramEnd"/>
      <w:r w:rsidRPr="00907BCA">
        <w:t xml:space="preserve"> investment in LESA.</w:t>
      </w:r>
    </w:p>
    <w:p w14:paraId="55BBA671" w14:textId="793DD100" w:rsidR="000A7BEA" w:rsidRDefault="000A7BEA" w:rsidP="000A7BEA">
      <w:pPr>
        <w:pStyle w:val="Heading3"/>
      </w:pPr>
      <w:r>
        <w:t>Drought Resiliency</w:t>
      </w:r>
    </w:p>
    <w:p w14:paraId="68ACD9C1" w14:textId="77777777" w:rsidR="000A7BEA" w:rsidRPr="000A7BEA" w:rsidRDefault="000A7BEA" w:rsidP="000A7BEA">
      <w:r w:rsidRPr="000A7BEA">
        <w:t xml:space="preserve">Your utility recognizes that saving water can lead to saving energy and money. </w:t>
      </w:r>
    </w:p>
    <w:p w14:paraId="259FBB99" w14:textId="77777777" w:rsidR="000A7BEA" w:rsidRPr="000A7BEA" w:rsidRDefault="000A7BEA" w:rsidP="000A7BEA">
      <w:r w:rsidRPr="000A7BEA">
        <w:t>Contact your utility to learn how you may be eligible for incentives to increase energy and water efficiency in the following areas:</w:t>
      </w:r>
    </w:p>
    <w:p w14:paraId="7BECAA6E" w14:textId="656F1799" w:rsidR="000A7BEA" w:rsidRPr="000A7BEA" w:rsidRDefault="000A7BEA" w:rsidP="000A7BEA">
      <w:r w:rsidRPr="000A7BEA">
        <w:rPr>
          <w:b/>
          <w:bCs/>
        </w:rPr>
        <w:t>New High-Efficiency Irrigation Pumps</w:t>
      </w:r>
      <w:r>
        <w:rPr>
          <w:b/>
          <w:bCs/>
        </w:rPr>
        <w:t xml:space="preserve">: </w:t>
      </w:r>
      <w:r w:rsidRPr="000A7BEA">
        <w:t>Over time, some irrigation pumps may wear out, leak water, and become less efficient. Or your old irrigation pump might not be a good match to your current irrigation system requirements. Installing a new, more efficient pump will help restore your irrigation system to the best operating point and save energy and money. If you install a Variable Frequency Drive (VFD), you can save even more.</w:t>
      </w:r>
    </w:p>
    <w:p w14:paraId="41533399" w14:textId="4E4579B2" w:rsidR="000A7BEA" w:rsidRPr="000A7BEA" w:rsidRDefault="000A7BEA" w:rsidP="000A7BEA">
      <w:r w:rsidRPr="000A7BEA">
        <w:rPr>
          <w:b/>
          <w:bCs/>
        </w:rPr>
        <w:t>Variable Frequency Drives</w:t>
      </w:r>
      <w:r>
        <w:rPr>
          <w:b/>
          <w:bCs/>
        </w:rPr>
        <w:t xml:space="preserve">: </w:t>
      </w:r>
      <w:r w:rsidRPr="000A7BEA">
        <w:t xml:space="preserve">VFDs </w:t>
      </w:r>
      <w:proofErr w:type="gramStart"/>
      <w:r w:rsidRPr="000A7BEA">
        <w:t>are designed</w:t>
      </w:r>
      <w:proofErr w:type="gramEnd"/>
      <w:r w:rsidRPr="000A7BEA">
        <w:t xml:space="preserve"> to adjust your irrigation </w:t>
      </w:r>
      <w:proofErr w:type="gramStart"/>
      <w:r w:rsidRPr="000A7BEA">
        <w:t>pump motor</w:t>
      </w:r>
      <w:proofErr w:type="gramEnd"/>
      <w:r w:rsidRPr="000A7BEA">
        <w:t xml:space="preserve"> speed to match your changing irrigation (flow and pressure) needs. Even small speed adjustments using a VFD can create big energy savings, often as much as 10–20 percent. You also get better precision and control over water distribution and </w:t>
      </w:r>
      <w:proofErr w:type="gramStart"/>
      <w:r w:rsidRPr="000A7BEA">
        <w:t>pressure, and</w:t>
      </w:r>
      <w:proofErr w:type="gramEnd"/>
      <w:r w:rsidRPr="000A7BEA">
        <w:t xml:space="preserve"> </w:t>
      </w:r>
      <w:proofErr w:type="gramStart"/>
      <w:r w:rsidRPr="000A7BEA">
        <w:t>help</w:t>
      </w:r>
      <w:proofErr w:type="gramEnd"/>
      <w:r w:rsidRPr="000A7BEA">
        <w:t xml:space="preserve"> the pump match-flow requirements. </w:t>
      </w:r>
    </w:p>
    <w:p w14:paraId="1A0642A6" w14:textId="7378C925" w:rsidR="000A7BEA" w:rsidRPr="000A7BEA" w:rsidRDefault="000A7BEA" w:rsidP="000A7BEA">
      <w:r w:rsidRPr="000A7BEA">
        <w:rPr>
          <w:b/>
          <w:bCs/>
        </w:rPr>
        <w:t>Irrigation Hardware Upgrades</w:t>
      </w:r>
      <w:r>
        <w:rPr>
          <w:b/>
          <w:bCs/>
        </w:rPr>
        <w:t xml:space="preserve">: </w:t>
      </w:r>
      <w:r w:rsidRPr="000A7BEA">
        <w:t>New sprinklers, regulators, nozzles, and gaskets can reduce pressure at the pump, save water, improve water application uniformity, and save energy. As equipment wears out, making the switch to more energy efficient hardware is one of the easiest ways to start saving water, power, and money.</w:t>
      </w:r>
    </w:p>
    <w:p w14:paraId="7D37A5FB" w14:textId="26A63D83" w:rsidR="000A7BEA" w:rsidRPr="000A7BEA" w:rsidRDefault="000A7BEA" w:rsidP="000A7BEA">
      <w:r w:rsidRPr="000A7BEA">
        <w:rPr>
          <w:b/>
          <w:bCs/>
        </w:rPr>
        <w:t>Low Elevation Spray Application (LESA) and Mobile Drip (MDI)</w:t>
      </w:r>
      <w:r>
        <w:rPr>
          <w:b/>
          <w:bCs/>
        </w:rPr>
        <w:t xml:space="preserve">: </w:t>
      </w:r>
      <w:r w:rsidRPr="000A7BEA">
        <w:t xml:space="preserve">LESA can provide more uniform irrigation </w:t>
      </w:r>
      <w:proofErr w:type="gramStart"/>
      <w:r w:rsidRPr="000A7BEA">
        <w:t>application</w:t>
      </w:r>
      <w:proofErr w:type="gramEnd"/>
      <w:r w:rsidRPr="000A7BEA">
        <w:t xml:space="preserve"> with sprinkler heads closer to the ground. This reduces water evaporation during irrigation and reduces the pressure and energy. MDI uses </w:t>
      </w:r>
      <w:proofErr w:type="gramStart"/>
      <w:r w:rsidRPr="000A7BEA">
        <w:t>pressure controlled</w:t>
      </w:r>
      <w:proofErr w:type="gramEnd"/>
      <w:r w:rsidRPr="000A7BEA">
        <w:t xml:space="preserve"> drip tubing to deliver water directly on the ground and </w:t>
      </w:r>
      <w:proofErr w:type="gramStart"/>
      <w:r w:rsidRPr="000A7BEA">
        <w:t>eliminate</w:t>
      </w:r>
      <w:proofErr w:type="gramEnd"/>
      <w:r w:rsidRPr="000A7BEA">
        <w:t xml:space="preserve"> evaporative water loss. </w:t>
      </w:r>
    </w:p>
    <w:p w14:paraId="5AE7798E" w14:textId="62CEEFF9" w:rsidR="000A7BEA" w:rsidRPr="000A7BEA" w:rsidRDefault="000A7BEA" w:rsidP="000A7BEA">
      <w:r w:rsidRPr="000A7BEA">
        <w:rPr>
          <w:b/>
          <w:bCs/>
        </w:rPr>
        <w:t>Zonal Variable Rate Irrigation (ZVRI)</w:t>
      </w:r>
      <w:r>
        <w:rPr>
          <w:b/>
          <w:bCs/>
        </w:rPr>
        <w:t xml:space="preserve">: </w:t>
      </w:r>
      <w:r w:rsidRPr="000A7BEA">
        <w:t xml:space="preserve">A center pivot normally irrigates all the acreage uniformly, but many fields are not uniform. Some terrain might dictate less water in low spots and more water in other areas. ZVRI can control </w:t>
      </w:r>
      <w:proofErr w:type="gramStart"/>
      <w:r w:rsidRPr="000A7BEA">
        <w:t>the irrigation</w:t>
      </w:r>
      <w:proofErr w:type="gramEnd"/>
      <w:r w:rsidRPr="000A7BEA">
        <w:t xml:space="preserve"> and offer water and energy savings and may improve crop yield in many cases. </w:t>
      </w:r>
    </w:p>
    <w:p w14:paraId="1D3CBCC0" w14:textId="7749B240" w:rsidR="000A7BEA" w:rsidRDefault="000A7BEA" w:rsidP="000A7BEA">
      <w:r w:rsidRPr="000A7BEA">
        <w:rPr>
          <w:b/>
          <w:bCs/>
        </w:rPr>
        <w:t>Irrigation System Evaluation and Pump Testing</w:t>
      </w:r>
      <w:r>
        <w:rPr>
          <w:b/>
          <w:bCs/>
        </w:rPr>
        <w:t xml:space="preserve">: </w:t>
      </w:r>
      <w:r w:rsidRPr="000A7BEA">
        <w:t xml:space="preserve">Irrigation system analysis or pump testing may </w:t>
      </w:r>
      <w:proofErr w:type="gramStart"/>
      <w:r w:rsidRPr="000A7BEA">
        <w:t>identify</w:t>
      </w:r>
      <w:proofErr w:type="gramEnd"/>
      <w:r w:rsidRPr="000A7BEA">
        <w:t xml:space="preserve"> opportunities to increase efficiency of a pumping plant and irrigation delivery system, including low pressure conversion for center pivots and laterals, reduction of friction losses in piping, and rebuilding or replacing pumps and trimming pump impellers.</w:t>
      </w:r>
    </w:p>
    <w:p w14:paraId="294C3030" w14:textId="77777777" w:rsidR="000A7BEA" w:rsidRPr="000A7BEA" w:rsidRDefault="000A7BEA" w:rsidP="000A7BEA"/>
    <w:sectPr w:rsidR="000A7BEA" w:rsidRPr="000A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7D92"/>
    <w:multiLevelType w:val="hybridMultilevel"/>
    <w:tmpl w:val="4BD8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E5F53"/>
    <w:multiLevelType w:val="hybridMultilevel"/>
    <w:tmpl w:val="9252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A2A54"/>
    <w:multiLevelType w:val="hybridMultilevel"/>
    <w:tmpl w:val="08D2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B39F1"/>
    <w:multiLevelType w:val="hybridMultilevel"/>
    <w:tmpl w:val="E35493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DB05C9"/>
    <w:multiLevelType w:val="hybridMultilevel"/>
    <w:tmpl w:val="2A4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0532B"/>
    <w:multiLevelType w:val="hybridMultilevel"/>
    <w:tmpl w:val="A2FE954E"/>
    <w:lvl w:ilvl="0" w:tplc="D3C0F9A4">
      <w:numFmt w:val="bullet"/>
      <w:lvlText w:val="•"/>
      <w:lvlJc w:val="left"/>
      <w:pPr>
        <w:ind w:left="720" w:hanging="360"/>
      </w:pPr>
      <w:rPr>
        <w:rFonts w:ascii="HelveticaNeueLT Std" w:eastAsiaTheme="minorHAnsi" w:hAnsi="HelveticaNeueLT Std"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D64E9"/>
    <w:multiLevelType w:val="hybridMultilevel"/>
    <w:tmpl w:val="0FAE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45030"/>
    <w:multiLevelType w:val="hybridMultilevel"/>
    <w:tmpl w:val="5D503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8E5202"/>
    <w:multiLevelType w:val="hybridMultilevel"/>
    <w:tmpl w:val="AC2A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838E6"/>
    <w:multiLevelType w:val="hybridMultilevel"/>
    <w:tmpl w:val="1022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0555355">
    <w:abstractNumId w:val="6"/>
  </w:num>
  <w:num w:numId="2" w16cid:durableId="885331322">
    <w:abstractNumId w:val="0"/>
  </w:num>
  <w:num w:numId="3" w16cid:durableId="519779303">
    <w:abstractNumId w:val="5"/>
  </w:num>
  <w:num w:numId="4" w16cid:durableId="358748213">
    <w:abstractNumId w:val="3"/>
  </w:num>
  <w:num w:numId="5" w16cid:durableId="292564152">
    <w:abstractNumId w:val="7"/>
  </w:num>
  <w:num w:numId="6" w16cid:durableId="1976596913">
    <w:abstractNumId w:val="9"/>
  </w:num>
  <w:num w:numId="7" w16cid:durableId="1814562343">
    <w:abstractNumId w:val="2"/>
  </w:num>
  <w:num w:numId="8" w16cid:durableId="1860972057">
    <w:abstractNumId w:val="1"/>
  </w:num>
  <w:num w:numId="9" w16cid:durableId="1888100815">
    <w:abstractNumId w:val="4"/>
  </w:num>
  <w:num w:numId="10" w16cid:durableId="2006398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8"/>
    <w:rsid w:val="00002676"/>
    <w:rsid w:val="000A7BEA"/>
    <w:rsid w:val="00127BF4"/>
    <w:rsid w:val="00254380"/>
    <w:rsid w:val="004E7FC6"/>
    <w:rsid w:val="007437D9"/>
    <w:rsid w:val="007E03F8"/>
    <w:rsid w:val="00802387"/>
    <w:rsid w:val="00907BCA"/>
    <w:rsid w:val="009E0777"/>
    <w:rsid w:val="00CD7656"/>
    <w:rsid w:val="00CF13DB"/>
    <w:rsid w:val="00F0459F"/>
    <w:rsid w:val="00F9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76DD"/>
  <w15:chartTrackingRefBased/>
  <w15:docId w15:val="{9A0850DD-ADFA-4D4A-BDB8-29A2F4E7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7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3F8"/>
    <w:rPr>
      <w:rFonts w:eastAsiaTheme="majorEastAsia" w:cstheme="majorBidi"/>
      <w:color w:val="272727" w:themeColor="text1" w:themeTint="D8"/>
    </w:rPr>
  </w:style>
  <w:style w:type="paragraph" w:styleId="Title">
    <w:name w:val="Title"/>
    <w:basedOn w:val="Normal"/>
    <w:next w:val="Normal"/>
    <w:link w:val="TitleChar"/>
    <w:uiPriority w:val="10"/>
    <w:qFormat/>
    <w:rsid w:val="007E0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3F8"/>
    <w:pPr>
      <w:spacing w:before="160"/>
      <w:jc w:val="center"/>
    </w:pPr>
    <w:rPr>
      <w:i/>
      <w:iCs/>
      <w:color w:val="404040" w:themeColor="text1" w:themeTint="BF"/>
    </w:rPr>
  </w:style>
  <w:style w:type="character" w:customStyle="1" w:styleId="QuoteChar">
    <w:name w:val="Quote Char"/>
    <w:basedOn w:val="DefaultParagraphFont"/>
    <w:link w:val="Quote"/>
    <w:uiPriority w:val="29"/>
    <w:rsid w:val="007E03F8"/>
    <w:rPr>
      <w:i/>
      <w:iCs/>
      <w:color w:val="404040" w:themeColor="text1" w:themeTint="BF"/>
    </w:rPr>
  </w:style>
  <w:style w:type="paragraph" w:styleId="ListParagraph">
    <w:name w:val="List Paragraph"/>
    <w:basedOn w:val="Normal"/>
    <w:uiPriority w:val="34"/>
    <w:qFormat/>
    <w:rsid w:val="007E03F8"/>
    <w:pPr>
      <w:ind w:left="720"/>
      <w:contextualSpacing/>
    </w:pPr>
  </w:style>
  <w:style w:type="character" w:styleId="IntenseEmphasis">
    <w:name w:val="Intense Emphasis"/>
    <w:basedOn w:val="DefaultParagraphFont"/>
    <w:uiPriority w:val="21"/>
    <w:qFormat/>
    <w:rsid w:val="007E03F8"/>
    <w:rPr>
      <w:i/>
      <w:iCs/>
      <w:color w:val="0F4761" w:themeColor="accent1" w:themeShade="BF"/>
    </w:rPr>
  </w:style>
  <w:style w:type="paragraph" w:styleId="IntenseQuote">
    <w:name w:val="Intense Quote"/>
    <w:basedOn w:val="Normal"/>
    <w:next w:val="Normal"/>
    <w:link w:val="IntenseQuoteChar"/>
    <w:uiPriority w:val="30"/>
    <w:qFormat/>
    <w:rsid w:val="007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3F8"/>
    <w:rPr>
      <w:i/>
      <w:iCs/>
      <w:color w:val="0F4761" w:themeColor="accent1" w:themeShade="BF"/>
    </w:rPr>
  </w:style>
  <w:style w:type="character" w:styleId="IntenseReference">
    <w:name w:val="Intense Reference"/>
    <w:basedOn w:val="DefaultParagraphFont"/>
    <w:uiPriority w:val="32"/>
    <w:qFormat/>
    <w:rsid w:val="007E03F8"/>
    <w:rPr>
      <w:b/>
      <w:bCs/>
      <w:smallCaps/>
      <w:color w:val="0F4761" w:themeColor="accent1" w:themeShade="BF"/>
      <w:spacing w:val="5"/>
    </w:rPr>
  </w:style>
  <w:style w:type="paragraph" w:customStyle="1" w:styleId="02BodyText">
    <w:name w:val="02_Body Text"/>
    <w:basedOn w:val="Normal"/>
    <w:uiPriority w:val="99"/>
    <w:rsid w:val="00F0459F"/>
    <w:pPr>
      <w:suppressAutoHyphens/>
      <w:autoSpaceDE w:val="0"/>
      <w:autoSpaceDN w:val="0"/>
      <w:adjustRightInd w:val="0"/>
      <w:spacing w:after="180" w:line="360" w:lineRule="atLeast"/>
      <w:textAlignment w:val="center"/>
    </w:pPr>
    <w:rPr>
      <w:rFonts w:ascii="HelveticaNeueLT Std" w:hAnsi="HelveticaNeueLT Std" w:cs="HelveticaNeueLT Std"/>
      <w:color w:val="000000"/>
      <w:kern w:val="0"/>
      <w:sz w:val="26"/>
      <w:szCs w:val="26"/>
    </w:rPr>
  </w:style>
  <w:style w:type="paragraph" w:customStyle="1" w:styleId="01Heading2">
    <w:name w:val="01_Heading 2"/>
    <w:basedOn w:val="Normal"/>
    <w:uiPriority w:val="99"/>
    <w:rsid w:val="00907BCA"/>
    <w:pPr>
      <w:suppressAutoHyphens/>
      <w:autoSpaceDE w:val="0"/>
      <w:autoSpaceDN w:val="0"/>
      <w:adjustRightInd w:val="0"/>
      <w:spacing w:before="180" w:after="180" w:line="360" w:lineRule="atLeast"/>
      <w:textAlignment w:val="center"/>
    </w:pPr>
    <w:rPr>
      <w:rFonts w:ascii="HelveticaNeueLT Std" w:hAnsi="HelveticaNeueLT Std" w:cs="HelveticaNeueLT Std"/>
      <w:b/>
      <w:bCs/>
      <w:color w:val="000000"/>
      <w:kern w:val="0"/>
      <w:sz w:val="32"/>
      <w:szCs w:val="32"/>
    </w:rPr>
  </w:style>
  <w:style w:type="paragraph" w:customStyle="1" w:styleId="01Heading1">
    <w:name w:val="01_Heading 1"/>
    <w:basedOn w:val="Normal"/>
    <w:uiPriority w:val="99"/>
    <w:rsid w:val="00907BCA"/>
    <w:pPr>
      <w:suppressAutoHyphens/>
      <w:autoSpaceDE w:val="0"/>
      <w:autoSpaceDN w:val="0"/>
      <w:adjustRightInd w:val="0"/>
      <w:spacing w:after="180" w:line="560" w:lineRule="atLeast"/>
      <w:textAlignment w:val="center"/>
    </w:pPr>
    <w:rPr>
      <w:rFonts w:ascii="HelveticaNeueLT Std" w:hAnsi="HelveticaNeueLT Std" w:cs="HelveticaNeueLT Std"/>
      <w:b/>
      <w:bCs/>
      <w:color w:val="000000"/>
      <w:kern w:val="0"/>
      <w:sz w:val="56"/>
      <w:szCs w:val="56"/>
    </w:rPr>
  </w:style>
  <w:style w:type="paragraph" w:customStyle="1" w:styleId="01Heading3">
    <w:name w:val="01_Heading 3"/>
    <w:basedOn w:val="Normal"/>
    <w:uiPriority w:val="99"/>
    <w:rsid w:val="00907BCA"/>
    <w:pPr>
      <w:suppressAutoHyphens/>
      <w:autoSpaceDE w:val="0"/>
      <w:autoSpaceDN w:val="0"/>
      <w:adjustRightInd w:val="0"/>
      <w:spacing w:after="90" w:line="380" w:lineRule="atLeast"/>
      <w:textAlignment w:val="center"/>
    </w:pPr>
    <w:rPr>
      <w:rFonts w:ascii="HelveticaNeueLT Std" w:hAnsi="HelveticaNeueLT Std" w:cs="HelveticaNeueLT Std"/>
      <w:b/>
      <w:bCs/>
      <w:caps/>
      <w:color w:val="000000"/>
      <w:spacing w:val="3"/>
      <w:kern w:val="0"/>
      <w:sz w:val="26"/>
      <w:szCs w:val="26"/>
    </w:rPr>
  </w:style>
  <w:style w:type="character" w:customStyle="1" w:styleId="Bold">
    <w:name w:val="Bold"/>
    <w:uiPriority w:val="99"/>
    <w:rsid w:val="00907BCA"/>
    <w:rPr>
      <w:b/>
      <w:bCs/>
    </w:rPr>
  </w:style>
  <w:style w:type="character" w:customStyle="1" w:styleId="BPAPrimaryBlue1">
    <w:name w:val="BPA Primary Blue 1"/>
    <w:uiPriority w:val="99"/>
    <w:rsid w:val="00907BCA"/>
    <w:rPr>
      <w:color w:val="003C7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2873</Words>
  <Characters>16380</Characters>
  <Application>Microsoft Office Word</Application>
  <DocSecurity>0</DocSecurity>
  <Lines>136</Lines>
  <Paragraphs>38</Paragraphs>
  <ScaleCrop>false</ScaleCrop>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Moodie,Robin S (BPA) - PEM-6</dc:creator>
  <cp:keywords/>
  <dc:description/>
  <cp:lastModifiedBy>Moodie,Robin S (BPA) - PEM-6</cp:lastModifiedBy>
  <cp:revision>11</cp:revision>
  <dcterms:created xsi:type="dcterms:W3CDTF">2026-01-08T22:20:00Z</dcterms:created>
  <dcterms:modified xsi:type="dcterms:W3CDTF">2026-01-08T23:03:00Z</dcterms:modified>
</cp:coreProperties>
</file>